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6A"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t>ВВЕДЕНИЕ</w:t>
      </w:r>
    </w:p>
    <w:p w:rsidR="0036726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t>Как угроза национальной безопасности России терроризм охватывает своим деструктивным воздействием все основные сферы общественной жизни страны. Непосредственные насильственные посягательства на жизнь, здоровье и имущество граждан, а также на материальные объекты различного назначения влекут за собой тяжкий ущерб для безопасности населения и экономики страны. Одновременно они подрывают устойчивость политической системы общества, стабильность политического курса, а в ряде случаев даже парализуют действия властей и способствуют подрыву их авторитета среди населения. Организаторы террористических акций стремятся посеять страх среди населения, выразить протест политике правительства, нанести экономический ущерб государству или частным фирмам, уничтожить своих соперников, затруднить работу правоохранительных органов. При определенных условиях акции террористов могут привести к возникновению крупномасштабных экологических, экономических катастроф и массовой гибели людей. В последнее время значительно возросло число угроз взрывов объектов атомной энергетики, транспорта, экологически опасных производств, а также взрывов в местах массового скопления людей, включая метро, крупные торговые и зрелищные комплексы. Не менее страшный эффект террористических актов — деморализация общества, нагнетание атмосферы страха, неуверенности, запугивания, парализации и подавления общественной воли, недовольство властями и правоохранительными органами, ликвидация демократических институтов общества, затруднение нормального функционирования государственных органов. Термин «терроризм» происходит от латинского «</w:t>
      </w:r>
      <w:proofErr w:type="spellStart"/>
      <w:r w:rsidRPr="00F34CAA">
        <w:rPr>
          <w:rFonts w:ascii="Times New Roman" w:hAnsi="Times New Roman" w:cs="Times New Roman"/>
          <w:sz w:val="28"/>
          <w:szCs w:val="28"/>
        </w:rPr>
        <w:t>terror</w:t>
      </w:r>
      <w:proofErr w:type="spellEnd"/>
      <w:r w:rsidRPr="00F34CAA">
        <w:rPr>
          <w:rFonts w:ascii="Times New Roman" w:hAnsi="Times New Roman" w:cs="Times New Roman"/>
          <w:sz w:val="28"/>
          <w:szCs w:val="28"/>
        </w:rPr>
        <w:t xml:space="preserve">» — страх, ужас. Именно доведение людей до состояния ужаса - психологическая ставка современного терроризма. С этой целью теракты часто осуществляются в так называемых «спальных» районах, по ночам, то есть именно там и тогда, человек привык чувствовать себя в наибольшей безопасности - под крышей собственного дома. Терроризм как явление появился с тех пор, как человек осознал, что малыми средствами можно добиться больших результатов. Было ли это в первобытную эру, это мы никогда не узнаем, но то, что массовый терроризм в большом масштабе распространился по всему миру в XX веке и продолжил свое победное шествие в XXI век – это сегодня очевидно каждому. Это и трагедия в </w:t>
      </w:r>
      <w:proofErr w:type="gramStart"/>
      <w:r w:rsidRPr="00F34CAA">
        <w:rPr>
          <w:rFonts w:ascii="Times New Roman" w:hAnsi="Times New Roman" w:cs="Times New Roman"/>
          <w:sz w:val="28"/>
          <w:szCs w:val="28"/>
        </w:rPr>
        <w:t>г</w:t>
      </w:r>
      <w:proofErr w:type="gramEnd"/>
      <w:r w:rsidRPr="00F34CAA">
        <w:rPr>
          <w:rFonts w:ascii="Times New Roman" w:hAnsi="Times New Roman" w:cs="Times New Roman"/>
          <w:sz w:val="28"/>
          <w:szCs w:val="28"/>
        </w:rPr>
        <w:t xml:space="preserve">. Беслане, взрывы жилых домов в г. Москве, г. Каспийске и г. Волгодонске, захват заложников в театре на Дубровке в больнице г. </w:t>
      </w:r>
      <w:proofErr w:type="spellStart"/>
      <w:r w:rsidRPr="00F34CAA">
        <w:rPr>
          <w:rFonts w:ascii="Times New Roman" w:hAnsi="Times New Roman" w:cs="Times New Roman"/>
          <w:sz w:val="28"/>
          <w:szCs w:val="28"/>
        </w:rPr>
        <w:t>Буденовска</w:t>
      </w:r>
      <w:proofErr w:type="spellEnd"/>
      <w:r w:rsidRPr="00F34CAA">
        <w:rPr>
          <w:rFonts w:ascii="Times New Roman" w:hAnsi="Times New Roman" w:cs="Times New Roman"/>
          <w:sz w:val="28"/>
          <w:szCs w:val="28"/>
        </w:rPr>
        <w:t xml:space="preserve"> и др. География распространения терроризма не ограничивается нашей страной. Это и разрушение торгового центра в г. </w:t>
      </w:r>
      <w:proofErr w:type="spellStart"/>
      <w:proofErr w:type="gramStart"/>
      <w:r w:rsidRPr="00F34CAA">
        <w:rPr>
          <w:rFonts w:ascii="Times New Roman" w:hAnsi="Times New Roman" w:cs="Times New Roman"/>
          <w:sz w:val="28"/>
          <w:szCs w:val="28"/>
        </w:rPr>
        <w:t>Нью</w:t>
      </w:r>
      <w:proofErr w:type="spellEnd"/>
      <w:r w:rsidRPr="00F34CAA">
        <w:rPr>
          <w:rFonts w:ascii="Times New Roman" w:hAnsi="Times New Roman" w:cs="Times New Roman"/>
          <w:sz w:val="28"/>
          <w:szCs w:val="28"/>
        </w:rPr>
        <w:t xml:space="preserve"> – Йорке</w:t>
      </w:r>
      <w:proofErr w:type="gramEnd"/>
      <w:r w:rsidRPr="00F34CAA">
        <w:rPr>
          <w:rFonts w:ascii="Times New Roman" w:hAnsi="Times New Roman" w:cs="Times New Roman"/>
          <w:sz w:val="28"/>
          <w:szCs w:val="28"/>
        </w:rPr>
        <w:t xml:space="preserve">, взрывы в метро г. Лондона, практически непрекращающиеся террористические акты в Ираке, Сирии. Использование при проведении террористического акта отравляющего вещества в метро г. Токио, в Сирии. Решение тестовых заданий и ситуационных задач помогут обучающимся лучше усвоить представленный материал. При изучении данного </w:t>
      </w:r>
      <w:r w:rsidRPr="00F34CAA">
        <w:rPr>
          <w:rFonts w:ascii="Times New Roman" w:hAnsi="Times New Roman" w:cs="Times New Roman"/>
          <w:sz w:val="28"/>
          <w:szCs w:val="28"/>
        </w:rPr>
        <w:lastRenderedPageBreak/>
        <w:t xml:space="preserve">учебного </w:t>
      </w:r>
      <w:proofErr w:type="gramStart"/>
      <w:r w:rsidRPr="00F34CAA">
        <w:rPr>
          <w:rFonts w:ascii="Times New Roman" w:hAnsi="Times New Roman" w:cs="Times New Roman"/>
          <w:sz w:val="28"/>
          <w:szCs w:val="28"/>
        </w:rPr>
        <w:t>пособия</w:t>
      </w:r>
      <w:proofErr w:type="gramEnd"/>
      <w:r w:rsidRPr="00F34CAA">
        <w:rPr>
          <w:rFonts w:ascii="Times New Roman" w:hAnsi="Times New Roman" w:cs="Times New Roman"/>
          <w:sz w:val="28"/>
          <w:szCs w:val="28"/>
        </w:rPr>
        <w:t xml:space="preserve"> обучающиеся должны овладеть следующими компетенциями: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для специальностей лечебное дело, педиатрия, стоматология: ОК-4 – способность действовать в нестандартных ситуациях. Нести социальную и этическую ответственность за принятые решения;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для специальностей медико-профилактическое дело, фармация: УК-8 – способность создавать и поддерживать безопасные условия жизнедеятельности, в том числе при возникновении чрезвычайных ситуаций. </w:t>
      </w:r>
    </w:p>
    <w:p w:rsidR="00F34CAA" w:rsidRPr="00F34CAA" w:rsidRDefault="00F34CAA" w:rsidP="00F34CAA">
      <w:pPr>
        <w:spacing w:after="0"/>
        <w:ind w:firstLine="708"/>
        <w:jc w:val="both"/>
        <w:rPr>
          <w:rFonts w:ascii="Times New Roman" w:hAnsi="Times New Roman" w:cs="Times New Roman"/>
          <w:sz w:val="28"/>
          <w:szCs w:val="28"/>
        </w:rPr>
      </w:pPr>
    </w:p>
    <w:p w:rsidR="0036726A"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t>ОБЩАЯ ХАРАКТЕРИСТИКА ТЕРРОРИСТИЧЕСКИХ УГРОЗ</w:t>
      </w:r>
    </w:p>
    <w:p w:rsidR="0036726A" w:rsidRPr="00F34CA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t xml:space="preserve">Терроризм стал одним из наиболее опасных вызовов безопасности общества. Особую опасность он представляет для крупных объектов, образовательных, политических, экономических и культурных центров. Террористические акты становятся все более масштабными и разнообразными по формам проявления и использованию технических средств. К основным угрозам террористического характера относятся: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нападение на военные объекты (захват, подрыв, обстрел и т. д.);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взрывы в местах массового пребывания людей (метро, вокзалы, транспорт, жилые кварталы); похищение людей и захват заложников;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захват воздушных судов и других транспортных пассажирских средств;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разрушение объектов, важных для жизни населения;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вывод из строя систем управления авиационным и железнодорожным движением, линий электроснабжения, сре</w:t>
      </w:r>
      <w:proofErr w:type="gramStart"/>
      <w:r w:rsidRPr="00F34CAA">
        <w:rPr>
          <w:rFonts w:ascii="Times New Roman" w:hAnsi="Times New Roman" w:cs="Times New Roman"/>
          <w:sz w:val="28"/>
          <w:szCs w:val="28"/>
        </w:rPr>
        <w:t>дств св</w:t>
      </w:r>
      <w:proofErr w:type="gramEnd"/>
      <w:r w:rsidRPr="00F34CAA">
        <w:rPr>
          <w:rFonts w:ascii="Times New Roman" w:hAnsi="Times New Roman" w:cs="Times New Roman"/>
          <w:sz w:val="28"/>
          <w:szCs w:val="28"/>
        </w:rPr>
        <w:t xml:space="preserve">язи, компьютерной техники и других электронных приборов (электромагнитный терроризм);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нарушение психофизического состояния людей;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проникновение с целью нарушения работы в информационные сети;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хакерские атаки на компьютерные сети;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внедрение через печать, радио и телевидение информации, которая может вызвать искаженное общественное мнение, беспорядки в обществе;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применение химических и радиоактивных веществ в местах массового пребывания людей;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отравление (заражение) систем водоснабжения, продуктов питания;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искусственное распространение возбудителей инфекционных болезней.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Основными предпосылками, усугубляющими возникновение террористической угрозы, являются: </w:t>
      </w:r>
    </w:p>
    <w:p w:rsid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сохранение социальной напряженности, нерешенность </w:t>
      </w:r>
      <w:proofErr w:type="spellStart"/>
      <w:r w:rsidRPr="00F34CAA">
        <w:rPr>
          <w:rFonts w:ascii="Times New Roman" w:hAnsi="Times New Roman" w:cs="Times New Roman"/>
          <w:sz w:val="28"/>
          <w:szCs w:val="28"/>
        </w:rPr>
        <w:t>социальноэкономических</w:t>
      </w:r>
      <w:proofErr w:type="spellEnd"/>
      <w:r w:rsidRPr="00F34CAA">
        <w:rPr>
          <w:rFonts w:ascii="Times New Roman" w:hAnsi="Times New Roman" w:cs="Times New Roman"/>
          <w:sz w:val="28"/>
          <w:szCs w:val="28"/>
        </w:rPr>
        <w:t xml:space="preserve">, политических и бытовых проблем в ряде регионов;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сочетание организованных террористических организаций с большим количеством самостоятельных автономных ячеек и индивидуумов;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рост «интеллектуального» уровня терроризма и появление новых видов терроризма (информационного, техногенного, кибернетического и др.);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расширение количества способов террористической деятельности (биологических, химических, радиационных, компьютерных, психотропных и др.);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непредсказуемость актов терроризма, когда насилие направлено не против конкретных лиц и объектов, а на беспорядочное убийство случайных людей. Реализация указанных угроз может привести: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 нарушению на длительный срок нормальной жизни города, региона;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 созданию атмосферы страха;</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 большому количеству жертв.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Криминальные угрозы.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Усиление криминализации различных сторон жизни общества наносит серьезный ущерб идеям демократизации, нарушает нормальную жизнь населения. К основным криминальным угрозам относятся: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усиление криминального давления на жизнедеятельность общества;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возможность срастания преступных сил с представителями властных структур;</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переход под контроль криминальных групп банков, экономических, торговых и образовательных центров;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коррупция в государственных, региональных и местных органах, а также в правоохранительных органах;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влияние криминальных структур на рыночные цены — на продукты питания, стройматериалы, учебники и т. д.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Основными предпосылками, усугубляющими возникновение криминальных и террористических угроз, являются: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недостатки исполнения законодательства, как на федеральном, так и на местном уровне;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недостаточный уровень обеспеченности и подготовленности сотрудников правоохранительных органов в борьбе с преступностью;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снижение уровня культуры и правосознания населения;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ослабление социального контроля (например, в сфере миграции);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слабая раскрываемость преступлений.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Эти явления ведут: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 появлению атмосферы страха и неуверенности;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 росту влияния преступных групп в населенных пунктах;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 обесцениванию демократических ценностей в сознании населения. Значительные нагрузки на психику и сознание людей, вызываемые социальными, политическими, экономическими, криминальными опасностями, создают для личности, социальных групп и общества в целом угрозы психологического характера. </w:t>
      </w:r>
    </w:p>
    <w:p w:rsidR="0036726A"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lastRenderedPageBreak/>
        <w:t>НОРМАТИВНО – ПРАВОВЫЕ ОСНОВЫ, РЕГЛАМЕНТИРУЮЩИЕ ДЕЯТЕЛЬНОСТЬ ПО ОБЕСПЕЧЕНИЮ АНТИТЕРРОРИСТИЧЕСКОЙ БЕЗОПАСНОСТИ</w:t>
      </w:r>
    </w:p>
    <w:p w:rsidR="0036726A" w:rsidRPr="00F34CA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t xml:space="preserve">В настоящее время в мире и в нашей стране разработана </w:t>
      </w:r>
      <w:proofErr w:type="spellStart"/>
      <w:r w:rsidRPr="00F34CAA">
        <w:rPr>
          <w:rFonts w:ascii="Times New Roman" w:hAnsi="Times New Roman" w:cs="Times New Roman"/>
          <w:sz w:val="28"/>
          <w:szCs w:val="28"/>
        </w:rPr>
        <w:t>нормативноправовая</w:t>
      </w:r>
      <w:proofErr w:type="spellEnd"/>
      <w:r w:rsidRPr="00F34CAA">
        <w:rPr>
          <w:rFonts w:ascii="Times New Roman" w:hAnsi="Times New Roman" w:cs="Times New Roman"/>
          <w:sz w:val="28"/>
          <w:szCs w:val="28"/>
        </w:rPr>
        <w:t xml:space="preserve"> база по противодействию терроризму и создана система борьбы с терроризмом, которые надежно обеспечивают предотвращение (профилактику) терроризма, эффективную борьбу с ним, </w:t>
      </w:r>
      <w:proofErr w:type="spellStart"/>
      <w:r w:rsidRPr="00F34CAA">
        <w:rPr>
          <w:rFonts w:ascii="Times New Roman" w:hAnsi="Times New Roman" w:cs="Times New Roman"/>
          <w:sz w:val="28"/>
          <w:szCs w:val="28"/>
        </w:rPr>
        <w:t>минимализацию</w:t>
      </w:r>
      <w:proofErr w:type="spellEnd"/>
      <w:r w:rsidRPr="00F34CAA">
        <w:rPr>
          <w:rFonts w:ascii="Times New Roman" w:hAnsi="Times New Roman" w:cs="Times New Roman"/>
          <w:sz w:val="28"/>
          <w:szCs w:val="28"/>
        </w:rPr>
        <w:t xml:space="preserve"> и ликвидацию последствия проявления терроризма, расследования, уголовного преследования и наказания за акты терроризма, где бы они ни совершались.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Изучение материалов данной главы с учащимися должно быть направлено на формирование убеждений в том, что:</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любая террористическая деятельность преступна, а, следовательно, неизбежно влечет за собой уголовное наказание;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террористическая </w:t>
      </w:r>
      <w:proofErr w:type="gramStart"/>
      <w:r w:rsidRPr="00F34CAA">
        <w:rPr>
          <w:rFonts w:ascii="Times New Roman" w:hAnsi="Times New Roman" w:cs="Times New Roman"/>
          <w:sz w:val="28"/>
          <w:szCs w:val="28"/>
        </w:rPr>
        <w:t>деятельность</w:t>
      </w:r>
      <w:proofErr w:type="gramEnd"/>
      <w:r w:rsidRPr="00F34CAA">
        <w:rPr>
          <w:rFonts w:ascii="Times New Roman" w:hAnsi="Times New Roman" w:cs="Times New Roman"/>
          <w:sz w:val="28"/>
          <w:szCs w:val="28"/>
        </w:rPr>
        <w:t xml:space="preserve"> в конечном счете бессмысленна, так как вызывает ужесточение позиции государства по отношению идеологии и практике терроризма;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все участники террористической деятельности будут выявлены и понесут заслуженное наказание; </w:t>
      </w:r>
    </w:p>
    <w:p w:rsidR="00F34CA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добиться истинных успехов в жизни можно только соблюдая законы, нормы и правила, принятые в нашем обществе в настоящее время, соблюдая нормы здорового образа жизни и постоянно повышая свой уровень культуры безопасности жизнедеятельности.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основе формирования социальных и личностных компетенций учащихся для профилактики террористической деятельности должно стать изучение и уяснение основных положений законов Российской Федерации в области противодействия терроризму, а также других нормативно-правовых актов Российской Федерации и Совета Безопасности ООН.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Правовую основу по организации борьбы с терроризмом составляют:</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Резолюция 1456 Совета безопасности ООН от 20 декабря 2003 г. «О принятии декларации по вопросу о борьбе с терроризмом»;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Конституция Российской Федерации; </w:t>
      </w:r>
    </w:p>
    <w:p w:rsidR="00F34CA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Федеральный закон Российской Федерации от 6 марта 2006 г. No35- Ф3 «О противодействие терроризму»;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Федеральный закон от 6 июля 2016 г.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w:t>
      </w:r>
    </w:p>
    <w:p w:rsidR="00F34CA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Указ президента Российской Федерации от 15 февраля 2006 г. </w:t>
      </w:r>
      <w:proofErr w:type="spellStart"/>
      <w:r w:rsidRPr="00F34CAA">
        <w:rPr>
          <w:rFonts w:ascii="Times New Roman" w:hAnsi="Times New Roman" w:cs="Times New Roman"/>
          <w:sz w:val="28"/>
          <w:szCs w:val="28"/>
        </w:rPr>
        <w:t>No</w:t>
      </w:r>
      <w:proofErr w:type="spellEnd"/>
      <w:r w:rsidRPr="00F34CAA">
        <w:rPr>
          <w:rFonts w:ascii="Times New Roman" w:hAnsi="Times New Roman" w:cs="Times New Roman"/>
          <w:sz w:val="28"/>
          <w:szCs w:val="28"/>
        </w:rPr>
        <w:t xml:space="preserve"> 116 «О мерах по противодействию терроризму»;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Постановление Правительства Российской Федерации от 25 декабря 2013 г. № 1244 «Об антитеррористической защищенности объектов (территорий)»; </w:t>
      </w:r>
    </w:p>
    <w:p w:rsidR="0036726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Уголовный кодекс Российской Федерации. </w:t>
      </w:r>
    </w:p>
    <w:p w:rsidR="009A183E" w:rsidRPr="00F34CAA" w:rsidRDefault="009A183E" w:rsidP="00F34CAA">
      <w:pPr>
        <w:spacing w:after="0"/>
        <w:jc w:val="both"/>
        <w:rPr>
          <w:rFonts w:ascii="Times New Roman" w:hAnsi="Times New Roman" w:cs="Times New Roman"/>
          <w:sz w:val="28"/>
          <w:szCs w:val="28"/>
        </w:rPr>
      </w:pPr>
    </w:p>
    <w:p w:rsidR="0036726A"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t>СРЕДСТВА ПОРАЖЕНИЯ НАСЕЛЕНИЯ, ПРИМЕНЯЕМЫЕ ТЕРРОРИСТАМИ ПРИ ПРОВЕДЕНИИ ТЕРРОРИСТИЧЕСКИХ АКТОВ</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w:t>
      </w:r>
      <w:r w:rsidR="00F34CAA" w:rsidRPr="00F34CAA">
        <w:rPr>
          <w:rFonts w:ascii="Times New Roman" w:hAnsi="Times New Roman" w:cs="Times New Roman"/>
          <w:sz w:val="28"/>
          <w:szCs w:val="28"/>
        </w:rPr>
        <w:tab/>
      </w:r>
      <w:r w:rsidRPr="00F34CAA">
        <w:rPr>
          <w:rFonts w:ascii="Times New Roman" w:hAnsi="Times New Roman" w:cs="Times New Roman"/>
          <w:sz w:val="28"/>
          <w:szCs w:val="28"/>
        </w:rPr>
        <w:t>По оценкам ООН и Всемирной организации здравоохранения (ВОЗ) химический терроризм (</w:t>
      </w:r>
      <w:proofErr w:type="spellStart"/>
      <w:r w:rsidRPr="00F34CAA">
        <w:rPr>
          <w:rFonts w:ascii="Times New Roman" w:hAnsi="Times New Roman" w:cs="Times New Roman"/>
          <w:sz w:val="28"/>
          <w:szCs w:val="28"/>
        </w:rPr>
        <w:t>химотерроризм</w:t>
      </w:r>
      <w:proofErr w:type="spellEnd"/>
      <w:r w:rsidRPr="00F34CAA">
        <w:rPr>
          <w:rFonts w:ascii="Times New Roman" w:hAnsi="Times New Roman" w:cs="Times New Roman"/>
          <w:sz w:val="28"/>
          <w:szCs w:val="28"/>
        </w:rPr>
        <w:t>) и биологический терроризм (</w:t>
      </w:r>
      <w:proofErr w:type="spellStart"/>
      <w:r w:rsidRPr="00F34CAA">
        <w:rPr>
          <w:rFonts w:ascii="Times New Roman" w:hAnsi="Times New Roman" w:cs="Times New Roman"/>
          <w:sz w:val="28"/>
          <w:szCs w:val="28"/>
        </w:rPr>
        <w:t>биотерроризм</w:t>
      </w:r>
      <w:proofErr w:type="spellEnd"/>
      <w:r w:rsidRPr="00F34CAA">
        <w:rPr>
          <w:rFonts w:ascii="Times New Roman" w:hAnsi="Times New Roman" w:cs="Times New Roman"/>
          <w:sz w:val="28"/>
          <w:szCs w:val="28"/>
        </w:rPr>
        <w:t xml:space="preserve">) входят в число наиболее опасных для общества и природы видов терроризма. Особенно часто в последние годы население и окружающая среда подвергаются воздействию высокотоксичных химических средств. По мнению международных экспертов в ближайшем будущем угроза использования радиоактивных, химических и биологических веществ в террористических целях будет неуклонно возрастать. </w:t>
      </w:r>
      <w:proofErr w:type="gramStart"/>
      <w:r w:rsidRPr="00F34CAA">
        <w:rPr>
          <w:rFonts w:ascii="Times New Roman" w:hAnsi="Times New Roman" w:cs="Times New Roman"/>
          <w:sz w:val="28"/>
          <w:szCs w:val="28"/>
        </w:rPr>
        <w:t>В первую очередь это связывают с углубляющимся в процессе глобализации мировой экономики расколом международного сообщества на богатые и бедные страны, либерализацией торговли и экспортного контроля, отсутствием эффективных механизмов контроля за распространением компонентов ОМП, доступностью данных о новейших разработках в области традиционных и нетрадиционных видов вооружения (особенно с помощью глобальной сети Интернет), высокими уровнями финансирования, технической оснащенности и интеллекта разработчиков этих</w:t>
      </w:r>
      <w:proofErr w:type="gramEnd"/>
      <w:r w:rsidRPr="00F34CAA">
        <w:rPr>
          <w:rFonts w:ascii="Times New Roman" w:hAnsi="Times New Roman" w:cs="Times New Roman"/>
          <w:sz w:val="28"/>
          <w:szCs w:val="28"/>
        </w:rPr>
        <w:t xml:space="preserve"> средств, усиливающимся сплочением и интернационализацией террористических групп и преступных организаций.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При изучении темы особое внимание обратить на общую характеристику:</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обычного оружия;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химического оружия;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радиационного оружия;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бактериологического оружия. </w:t>
      </w:r>
    </w:p>
    <w:p w:rsidR="00F34CAA" w:rsidRPr="00F34CAA" w:rsidRDefault="00F34CAA" w:rsidP="00F34CAA">
      <w:pPr>
        <w:spacing w:after="0"/>
        <w:jc w:val="both"/>
        <w:rPr>
          <w:rFonts w:ascii="Times New Roman" w:hAnsi="Times New Roman" w:cs="Times New Roman"/>
          <w:sz w:val="28"/>
          <w:szCs w:val="28"/>
        </w:rPr>
      </w:pPr>
    </w:p>
    <w:p w:rsidR="0036726A"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t>НОРМЫ ПОВЕДЕНИЯ И ДЕЙСТВИЯ НАСЕЛЕНИЯ ПРИ ТЕРРОРИСТИЧЕСКИХ АКТАХ</w:t>
      </w:r>
    </w:p>
    <w:p w:rsidR="00F34CAA" w:rsidRPr="00F34CA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t xml:space="preserve">Основные нормы поведения и действия населения при террористических актах: </w:t>
      </w:r>
    </w:p>
    <w:p w:rsidR="00F34CAA" w:rsidRPr="00F34CA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оповещение населения о готовящемся или проведенном террористическом акте; </w:t>
      </w:r>
    </w:p>
    <w:p w:rsidR="0036726A" w:rsidRPr="00F34CA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нормы поведения населения при террористических актах;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действия населения в очаге чрезвычайной ситуации. Оповещение населения о чрезвычайной ситуации. Сирены и прерывистые гудки предприятий и транспортных средств означают единый сигнал Гражданской обороны: «Внимание всем!» Услышав его, немедленно включите громкоговоритель, радио и телевизор, прослушайте сообщение Главного управления по делам ГО и ЧС области. </w:t>
      </w:r>
      <w:r w:rsidRPr="00F34CAA">
        <w:rPr>
          <w:rFonts w:ascii="Times New Roman" w:hAnsi="Times New Roman" w:cs="Times New Roman"/>
          <w:sz w:val="28"/>
          <w:szCs w:val="28"/>
        </w:rPr>
        <w:lastRenderedPageBreak/>
        <w:t xml:space="preserve">Оказавшись в районе чрезвычайной ситуации, вы должны проявлять выдержку и самообладание, не поддаваться панике. Оповещение населения – это предупреждение его о чрезвычайной ситуации, вызванной террористическим актом.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случае необходимости для этого используются все средства проводной и радиотелевизионной связи: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 Единый предупредительный сигнал «Внимание всем!»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Способ передачи – сиренами, производственными, транспортными гудками.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Действия по сигналу – включить радио, телеприемники для прослушивания экстренного сообщения. Будьте бдительны! Обращайте внимание на поведение окружающих, наличие бесхозных и не соответствующих обстановке предметов.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Наведите порядок в собственном доме: ежедневно проверяйте закрытие подвалов, чердаков и технических зданий. Организуйте соседей на дежурство вблизи дома и оказание помощи правоохранительным органам в охране общественного порядка. Не делайте вид, что не замечаете при опасном поведении попутчиков в транспорте! Вы имеете полное право защищать свой временный дом. Никогда не принимайте на хранение или для передачи другому лицу предметы, даже самые безопасные. Не приближайтесь к подозрительному предмету: это может стоить вам жизни. 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Если вы обнаружили подозрительный предмет:</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заметив взрывоопасный предмет (гранату, снаряд, бомбу и т.п.), а также подозрительные предметы (оставленный пакет, коробку) не проходите близко к ним, позовите людей и попросите немедленно сообщить о находке в полицию;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организуйте охрану, оцепление этого предмета, не допускайте людей, не позволяйте им прикасаться к опасному предмету или пытаться обезвредить его;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исключите использование средств радиосвязи, мобильных телефонов, других радиосредств, способных вызвать срабатывание взрывателя. Обезвреживание взрывоопасного предмета на месте его обнаружения производится только специалистами МВД, ФСБ, МЧС.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Если произошел взрыв: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поддавайтесь панике, уточните обстановку: степень повреждения здания, состояния проходов или масштабы завалов, наличие задымленности, загазованности или огня, искрение электропроводки, потоки воды, освещенность проходов;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не пользуйтесь открытым огнем </w:t>
      </w:r>
      <w:proofErr w:type="gramStart"/>
      <w:r w:rsidRPr="00F34CAA">
        <w:rPr>
          <w:rFonts w:ascii="Times New Roman" w:hAnsi="Times New Roman" w:cs="Times New Roman"/>
          <w:sz w:val="28"/>
          <w:szCs w:val="28"/>
        </w:rPr>
        <w:t>из</w:t>
      </w:r>
      <w:proofErr w:type="gramEnd"/>
      <w:r w:rsidRPr="00F34CAA">
        <w:rPr>
          <w:rFonts w:ascii="Times New Roman" w:hAnsi="Times New Roman" w:cs="Times New Roman"/>
          <w:sz w:val="28"/>
          <w:szCs w:val="28"/>
        </w:rPr>
        <w:t xml:space="preserve"> – </w:t>
      </w:r>
      <w:proofErr w:type="gramStart"/>
      <w:r w:rsidRPr="00F34CAA">
        <w:rPr>
          <w:rFonts w:ascii="Times New Roman" w:hAnsi="Times New Roman" w:cs="Times New Roman"/>
          <w:sz w:val="28"/>
          <w:szCs w:val="28"/>
        </w:rPr>
        <w:t>за</w:t>
      </w:r>
      <w:proofErr w:type="gramEnd"/>
      <w:r w:rsidRPr="00F34CAA">
        <w:rPr>
          <w:rFonts w:ascii="Times New Roman" w:hAnsi="Times New Roman" w:cs="Times New Roman"/>
          <w:sz w:val="28"/>
          <w:szCs w:val="28"/>
        </w:rPr>
        <w:t xml:space="preserve"> возможности наличия газов;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задымлении защитите органы дыхания смоченным полотенцем.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Если </w:t>
      </w:r>
      <w:proofErr w:type="gramStart"/>
      <w:r w:rsidRPr="00F34CAA">
        <w:rPr>
          <w:rFonts w:ascii="Times New Roman" w:hAnsi="Times New Roman" w:cs="Times New Roman"/>
          <w:sz w:val="28"/>
          <w:szCs w:val="28"/>
        </w:rPr>
        <w:t>произошел взрыв и Вас завалило</w:t>
      </w:r>
      <w:proofErr w:type="gramEnd"/>
      <w:r w:rsidRPr="00F34CAA">
        <w:rPr>
          <w:rFonts w:ascii="Times New Roman" w:hAnsi="Times New Roman" w:cs="Times New Roman"/>
          <w:sz w:val="28"/>
          <w:szCs w:val="28"/>
        </w:rPr>
        <w:t xml:space="preserve"> обломками стен: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дышите глубоко и ровно, голосом и стуком привлекайте внимание людей;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Вы находитесь глубоко от поверхности земли (завала) перемещайте влево, вправо любой металлический предмет (кольцо, ключи и т.п.) для обнаружения Вас </w:t>
      </w:r>
      <w:proofErr w:type="spellStart"/>
      <w:r w:rsidRPr="00F34CAA">
        <w:rPr>
          <w:rFonts w:ascii="Times New Roman" w:hAnsi="Times New Roman" w:cs="Times New Roman"/>
          <w:sz w:val="28"/>
          <w:szCs w:val="28"/>
        </w:rPr>
        <w:t>металлолокатором</w:t>
      </w:r>
      <w:proofErr w:type="spellEnd"/>
      <w:r w:rsidRPr="00F34CAA">
        <w:rPr>
          <w:rFonts w:ascii="Times New Roman" w:hAnsi="Times New Roman" w:cs="Times New Roman"/>
          <w:sz w:val="28"/>
          <w:szCs w:val="28"/>
        </w:rPr>
        <w:t xml:space="preserve">;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пространство около Вас относительно свободно, не зажигайте спички, свечи, берегите кислород;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передвигайтесь осторожно, стараясь не вызывать нового обвала, ориентируйтесь по движению воздуха, поступающего снаружи;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есть возможность, с помощью подручных предметов (досок, кирпичей), укрепите потолок от обрушения и ждите помощи;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сильной жажде положите в рот небольшой гладкий камешек или обрывок носового платка и сосите его, дыша носом. Если Вас захватили в заложники: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возьмите себя в руки, успокойтесь, не паникуйте;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разговаривайте спокойным голосом;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показывайте ненависть и пренебрежение к похитителям;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выполняйте все указания бандитов;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привлекайте внимание террористов своим поведением, не оказывайте активного сопротивления. Это может усугубить Ваше положение;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запомните как можно больше информации о террористах (количество, вооружение, особенности внешности, телосложения и акцента, тематика разговора, темперамент, манера поведения);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постарайтесь определить место своего нахождения (заточения);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сохраняйте умственную и физическую активность. Помните! Правоохранительные органы делают все, чтобы Вас спасти!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Ваше поведение: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пренебрегайте пищей. Это поможет сохранить силы и здоровье;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штурме здания ложитесь на пол лицом вниз, скрестив руки на затылке. Большинство лиц, попавших в заложники, полагают, что их захватили случайно и буквально через несколько часов освободят. Но, как только происходит осознание того, что они могут погибнуть в перестрелке или при освобождении, у них появляется обоснованный страх смерти. Одновременно с этим у заложников формируется особое отношение к лицам, которые их захватили – они находят у террористов положительные качества, воспринимают как благородных рыцарей и </w:t>
      </w:r>
      <w:r w:rsidRPr="00F34CAA">
        <w:rPr>
          <w:rFonts w:ascii="Times New Roman" w:hAnsi="Times New Roman" w:cs="Times New Roman"/>
          <w:sz w:val="28"/>
          <w:szCs w:val="28"/>
        </w:rPr>
        <w:lastRenderedPageBreak/>
        <w:t xml:space="preserve">т.д. (так называемый «шведский синдром»). После освобождения части заложников, в основном женщины, начинает громко плакать, причитать, жаловаться на свою судьбу за то, что пришлось пережить «такие страшные минуты жизни». Порядок действия на месте террористического акта. При возникновении чрезвычайной ситуации, вызванной террористическим актом необходимо немедленно: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 Оценить степень опасности сложившейся ситуации. Принять необходимые меры предосторожности для себя и пострадавшего.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Устранить действие поражающего фактора (удалить пострадавшего </w:t>
      </w:r>
      <w:proofErr w:type="gramStart"/>
      <w:r w:rsidRPr="00F34CAA">
        <w:rPr>
          <w:rFonts w:ascii="Times New Roman" w:hAnsi="Times New Roman" w:cs="Times New Roman"/>
          <w:sz w:val="28"/>
          <w:szCs w:val="28"/>
        </w:rPr>
        <w:t>из</w:t>
      </w:r>
      <w:proofErr w:type="gramEnd"/>
      <w:r w:rsidRPr="00F34CAA">
        <w:rPr>
          <w:rFonts w:ascii="Times New Roman" w:hAnsi="Times New Roman" w:cs="Times New Roman"/>
          <w:sz w:val="28"/>
          <w:szCs w:val="28"/>
        </w:rPr>
        <w:t xml:space="preserve"> – </w:t>
      </w:r>
      <w:proofErr w:type="gramStart"/>
      <w:r w:rsidRPr="00F34CAA">
        <w:rPr>
          <w:rFonts w:ascii="Times New Roman" w:hAnsi="Times New Roman" w:cs="Times New Roman"/>
          <w:sz w:val="28"/>
          <w:szCs w:val="28"/>
        </w:rPr>
        <w:t>под</w:t>
      </w:r>
      <w:proofErr w:type="gramEnd"/>
      <w:r w:rsidRPr="00F34CAA">
        <w:rPr>
          <w:rFonts w:ascii="Times New Roman" w:hAnsi="Times New Roman" w:cs="Times New Roman"/>
          <w:sz w:val="28"/>
          <w:szCs w:val="28"/>
        </w:rPr>
        <w:t xml:space="preserve"> завала, погасить огонь на горящей одежде, вывести/вынести пострадавшего из очага поражения).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При отсутствии возможности самостоятельного выхода пострадавшего из опасной зоны можно использовать один из доступных приемов транспортировки, выполняемого спасателем.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4. Если транспортировка пострадавшего не возможна, то необходимо оказать первую медицинскую помощь на месте.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5. Как можно раньше организовать вызов «скорой помощи» или спасателей. При отсутствии возможности вызова транспортировать пострадавшего своими силами в ближайшее медицинское учреждение.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6. Оценить характер поражений и степень тяжести состояния пострадавшего. Характер поражений и степень тяжести состояния пострадавших определяют с использованием простейших клинических приемов – опроса пострадавшего и очевидцев, осмотра, определения реакции на окружающее, зрительной оценки функции дыхания, определения наличия пульса и измерения артериального давления.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Последовательность осмотра и опроса пострадавшего при чрезвычайной ситуации.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Определяются: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 Наличие сознание, дыхания, пульса на сонной артерии.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Наличие кровотечений.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Локализация травмы.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Для этого необходимо: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тщательно осмотреть и осторожно ощупать голову, туловище, живот, таз и конечности;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сравнить правую и левую стороны туловища, так легко можно определить локализацию раны и оценить опасность потер крови, выявить переломы костей, ушибы мягких тканей (труднее определить травмы таза, позвоночника, грудной клетки и живота);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выяснить характер некоторых ран, переломов, травм и др.;</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наличии сознания у пострадавшего спросить, где он ощущает боль (пострадавший часто сам указывает на место травмы). Эти данные смогут служить достаточными критериями для определения объема и характера первой </w:t>
      </w:r>
      <w:r w:rsidRPr="00F34CAA">
        <w:rPr>
          <w:rFonts w:ascii="Times New Roman" w:hAnsi="Times New Roman" w:cs="Times New Roman"/>
          <w:sz w:val="28"/>
          <w:szCs w:val="28"/>
        </w:rPr>
        <w:lastRenderedPageBreak/>
        <w:t xml:space="preserve">медицинской помощи. Для оценки функции дыхания важно установить наличие дыхания, если есть, то нарушено оно или не нарушено и, наконец, если нарушено, то в какой степени. Признаки тяжелого состояния пострадавшего: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сонливость, неадекватное поведение;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потеря сознания;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резкая бледность, серый цвет кожных покровов;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замедленная частота дыхания (менее 15 в минуту) или учащение его (более 30 в минуту);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отсутствие пульса или слабый пульс (с частотой менее 40 или более 120 ударов в минуту).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При тяжелом характере травм головы, позвоночника, груди, живота, переломах крупных костей и большой кровопотере – немедленно приступить к спасательным мероприятиям, адекватным виду поражения! Безотлагательно провести медицинские мероприятия, направленные на устранение поражений, непосредственно угрожающих жизни пострадавшего (кровотечение, остановка дыхания, прекращение сердечной деятельности). Лучше переоценить опасность травмы, чем недооценить ее!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Объем первой медицинской и доврачебной помощи пораженным при террористических актах определяется видом поражения, его локализацией и степенью тяжести.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На месте происшествия (в очаге поражения) возможно проведение следующих мероприятий медицинской помощи: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искусственное дыхание;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непрямой массаж сердца;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сердечно – легочная реанимация;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временная остановка кровотечений;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наложение </w:t>
      </w:r>
      <w:proofErr w:type="spellStart"/>
      <w:r w:rsidRPr="00F34CAA">
        <w:rPr>
          <w:rFonts w:ascii="Times New Roman" w:hAnsi="Times New Roman" w:cs="Times New Roman"/>
          <w:sz w:val="28"/>
          <w:szCs w:val="28"/>
        </w:rPr>
        <w:t>окклюзионной</w:t>
      </w:r>
      <w:proofErr w:type="spellEnd"/>
      <w:r w:rsidRPr="00F34CAA">
        <w:rPr>
          <w:rFonts w:ascii="Times New Roman" w:hAnsi="Times New Roman" w:cs="Times New Roman"/>
          <w:sz w:val="28"/>
          <w:szCs w:val="28"/>
        </w:rPr>
        <w:t xml:space="preserve"> повязки при проникающих ранениях грудной клетки;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туалет раны;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наложение повязок на рану;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иммобилизация конечностей при переломах и вывихах;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прием обезболивающих и сердечных препаратов, радиопротекторов и антидотов;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охлаждение поврежденных участков тела при ожогах и закрытых травмах;</w:t>
      </w:r>
    </w:p>
    <w:p w:rsidR="0036726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транспортировка пострадавших в лечебное учреждение. </w:t>
      </w:r>
    </w:p>
    <w:p w:rsidR="009A183E" w:rsidRPr="00F34CAA" w:rsidRDefault="009A183E" w:rsidP="00F34CAA">
      <w:pPr>
        <w:spacing w:after="0"/>
        <w:jc w:val="both"/>
        <w:rPr>
          <w:rFonts w:ascii="Times New Roman" w:hAnsi="Times New Roman" w:cs="Times New Roman"/>
          <w:sz w:val="28"/>
          <w:szCs w:val="28"/>
        </w:rPr>
      </w:pPr>
    </w:p>
    <w:p w:rsidR="0036726A"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t>КАНАЛЫ, ИСПОЛЬЗУЕМЫЕ ТЕРРОРИСТАМИ</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Почтовый канал.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Взрывные устройства (ВУ),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ВУ при нажатии, ударе, </w:t>
      </w:r>
      <w:r w:rsidRPr="00F34CAA">
        <w:rPr>
          <w:rFonts w:ascii="Times New Roman" w:hAnsi="Times New Roman" w:cs="Times New Roman"/>
          <w:sz w:val="28"/>
          <w:szCs w:val="28"/>
        </w:rPr>
        <w:lastRenderedPageBreak/>
        <w:t xml:space="preserve">прокалывании, снятии нагрузки, разрушении элементов конструкции, просвечивании ярким светом и т. д.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Например, ВУ в бандеролях срабатывают при открывании, при попытке извлечь книгу или коробку из упаковки. Взрывные устройства в посылках обычно срабатывают при вскрытии крышки посылочного ящика. Взрыватели замедленного действия по истечении установленного срока (от нескольких часов до нескольких суток) вызывают взрыв, приводят ВУ в боевое положение, после чего срабатывание ВУ происходит мгновенно в случае любого из вышеперечисленного внешнего воздействия. Признаки ВУ. Письма, бандероли и посылки с ВУ обладают рядом признаков, по которым их можно отличить от обычных почтовых отправлений.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К числу основных признаков относят </w:t>
      </w:r>
      <w:proofErr w:type="gramStart"/>
      <w:r w:rsidRPr="00F34CAA">
        <w:rPr>
          <w:rFonts w:ascii="Times New Roman" w:hAnsi="Times New Roman" w:cs="Times New Roman"/>
          <w:sz w:val="28"/>
          <w:szCs w:val="28"/>
        </w:rPr>
        <w:t>следующие</w:t>
      </w:r>
      <w:proofErr w:type="gramEnd"/>
      <w:r w:rsidRPr="00F34CAA">
        <w:rPr>
          <w:rFonts w:ascii="Times New Roman" w:hAnsi="Times New Roman" w:cs="Times New Roman"/>
          <w:sz w:val="28"/>
          <w:szCs w:val="28"/>
        </w:rPr>
        <w:t xml:space="preserve">: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толщина письма от 3 мм и выше, при этом в нем есть отдельные утолщения;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смещение центра тяжести письма (пакета) к одной из его сторон;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в конверте перемещающихся предметов или порошкообразных материалов;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во вложении металлических либо пластмассовых предметов;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на конверте масляных пятен, проколов, металлических кнопок, полосок и т. д.; </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необычного запаха (смазки, жженой пластмассы и др.);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w:t>
      </w:r>
      <w:proofErr w:type="spellStart"/>
      <w:r w:rsidRPr="00F34CAA">
        <w:rPr>
          <w:rFonts w:ascii="Times New Roman" w:hAnsi="Times New Roman" w:cs="Times New Roman"/>
          <w:sz w:val="28"/>
          <w:szCs w:val="28"/>
        </w:rPr>
        <w:t>тикание</w:t>
      </w:r>
      <w:proofErr w:type="spellEnd"/>
      <w:r w:rsidRPr="00F34CAA">
        <w:rPr>
          <w:rFonts w:ascii="Times New Roman" w:hAnsi="Times New Roman" w:cs="Times New Roman"/>
          <w:sz w:val="28"/>
          <w:szCs w:val="28"/>
        </w:rPr>
        <w:t xml:space="preserve">» в бандеролях и посылках часового механизма (один из самых простых и распространенных взрывателей делают с помощью обычного будильника);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 конвертах и пакетах, в посылочных ящиках при их переворачивании слышен шорох пересыпающегося порошка.</w:t>
      </w:r>
    </w:p>
    <w:p w:rsidR="0036726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Наличие хотя бы одного из перечисленных признаков (а тем </w:t>
      </w:r>
      <w:proofErr w:type="gramStart"/>
      <w:r w:rsidRPr="00F34CAA">
        <w:rPr>
          <w:rFonts w:ascii="Times New Roman" w:hAnsi="Times New Roman" w:cs="Times New Roman"/>
          <w:sz w:val="28"/>
          <w:szCs w:val="28"/>
        </w:rPr>
        <w:t>более сразу</w:t>
      </w:r>
      <w:proofErr w:type="gramEnd"/>
      <w:r w:rsidRPr="00F34CAA">
        <w:rPr>
          <w:rFonts w:ascii="Times New Roman" w:hAnsi="Times New Roman" w:cs="Times New Roman"/>
          <w:sz w:val="28"/>
          <w:szCs w:val="28"/>
        </w:rPr>
        <w:t xml:space="preserve"> нескольких) позволяет предполагать присутствие в почтовом отправлении взрывной «начинки».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К числу вспомогательных признаков относятся: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особо тщательная заделка письма, бандероли, посылки, в том числе липкой лентой, бумажными полосами и т. д.;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w:t>
      </w:r>
      <w:proofErr w:type="gramStart"/>
      <w:r w:rsidRPr="00F34CAA">
        <w:rPr>
          <w:rFonts w:ascii="Times New Roman" w:hAnsi="Times New Roman" w:cs="Times New Roman"/>
          <w:sz w:val="28"/>
          <w:szCs w:val="28"/>
        </w:rPr>
        <w:t xml:space="preserve">наличие надписей типа «лично в руки», «вскрыть только лично», «вручить лично», «секретно», «только директору (владельцу, председателю)» и т. д.; </w:t>
      </w:r>
      <w:proofErr w:type="gramEnd"/>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отсутствие обратного адреса или фамилии отправителя, неразборчивое их написание, явно вымышленный адрес;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самодельная нестандартная упаковка. Совпадение нескольких признаков повышает риск возможного взрыва. Поступление угрозы по телефону. Нередко телефон является одним из каналов поступления сообщений о заложенных ВУ, о захвате людей в заложники, вымогательстве и шантаже. Не оставляйте без внимания ни одного подобного сигнала. Существенную помощь </w:t>
      </w:r>
      <w:r w:rsidRPr="00F34CAA">
        <w:rPr>
          <w:rFonts w:ascii="Times New Roman" w:hAnsi="Times New Roman" w:cs="Times New Roman"/>
          <w:sz w:val="28"/>
          <w:szCs w:val="28"/>
        </w:rPr>
        <w:lastRenderedPageBreak/>
        <w:t xml:space="preserve">правоохранительным органам окажут следующие действия предупредительного характера: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проведение инструктажей персонала о порядке действий при приеме телефонных сообщений с угрозами террористического характера;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оснащение телефонов объекта, указанных в официальных справочниках, автоматическими определителями номера (АОН) и </w:t>
      </w:r>
      <w:r w:rsidR="0093018E" w:rsidRPr="00F34CAA">
        <w:rPr>
          <w:rFonts w:ascii="Times New Roman" w:hAnsi="Times New Roman" w:cs="Times New Roman"/>
          <w:sz w:val="28"/>
          <w:szCs w:val="28"/>
        </w:rPr>
        <w:t xml:space="preserve">звукозаписывающей аппаратурой.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При приеме телефонных сообщений с угрозами террористического или криминального характера необходимо выполнять следующие рекомендации: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впадайте в панику, будьте спокойны, вежливы;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представьтесь и постарайтесь успокоить говорящего, не прерывайте его;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заверьте его, что все требования будут переданы администрации, и для этого вы должны их подробно записать и правильно понять;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наличии магнитофона (диктофона) включите его и поднесите к телефону;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имеется магнитофон, подключенный к телефону, включите запись;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сошлитесь на плохую слышимость, просите повторить сказанное, чтобы выиграть время и полностью записать разговор;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возможно, еще в процессе разговора сообщите о нем коллеге для организации определения номера, а также руководству объекта;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постарайтесь дословно запомнить разговор и зафиксировать его на бумаге;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w:t>
      </w:r>
      <w:proofErr w:type="gramStart"/>
      <w:r w:rsidRPr="00F34CAA">
        <w:rPr>
          <w:rFonts w:ascii="Times New Roman" w:hAnsi="Times New Roman" w:cs="Times New Roman"/>
          <w:sz w:val="28"/>
          <w:szCs w:val="28"/>
        </w:rPr>
        <w:t xml:space="preserve">по ходу разговора отметьте пол, возраст звонившего и особенности его (ее) речи: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голос: громкий, тихий, высокий, низкий, резкий, приятный, возбужденный, другие особенности; </w:t>
      </w:r>
      <w:proofErr w:type="gramEnd"/>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речь: быстрая, медленная, неразборчивая, искаженная;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дефекты: заикается, говорит «в нос», шепелявит, картавит и иные;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язык: отличный, хороший, посредственный, плохой, </w:t>
      </w:r>
      <w:proofErr w:type="gramStart"/>
      <w:r w:rsidRPr="00F34CAA">
        <w:rPr>
          <w:rFonts w:ascii="Times New Roman" w:hAnsi="Times New Roman" w:cs="Times New Roman"/>
          <w:sz w:val="28"/>
          <w:szCs w:val="28"/>
        </w:rPr>
        <w:t>другое</w:t>
      </w:r>
      <w:proofErr w:type="gramEnd"/>
      <w:r w:rsidRPr="00F34CAA">
        <w:rPr>
          <w:rFonts w:ascii="Times New Roman" w:hAnsi="Times New Roman" w:cs="Times New Roman"/>
          <w:sz w:val="28"/>
          <w:szCs w:val="28"/>
        </w:rPr>
        <w:t xml:space="preserve">;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произношение: отчетливое, искажен</w:t>
      </w:r>
      <w:r w:rsidR="0093018E" w:rsidRPr="00F34CAA">
        <w:rPr>
          <w:rFonts w:ascii="Times New Roman" w:hAnsi="Times New Roman" w:cs="Times New Roman"/>
          <w:sz w:val="28"/>
          <w:szCs w:val="28"/>
        </w:rPr>
        <w:t xml:space="preserve">ное, с акцентом или диалектом;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акцент: местный, неместный, иностранный, региональный, какой национальности;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93018E" w:rsidRPr="00F34CAA">
        <w:rPr>
          <w:rFonts w:ascii="Times New Roman" w:hAnsi="Times New Roman" w:cs="Times New Roman"/>
          <w:sz w:val="28"/>
          <w:szCs w:val="28"/>
        </w:rPr>
        <w:t xml:space="preserve"> </w:t>
      </w:r>
      <w:proofErr w:type="gramStart"/>
      <w:r w:rsidR="0093018E" w:rsidRPr="00F34CAA">
        <w:rPr>
          <w:rFonts w:ascii="Times New Roman" w:hAnsi="Times New Roman" w:cs="Times New Roman"/>
          <w:sz w:val="28"/>
          <w:szCs w:val="28"/>
        </w:rPr>
        <w:t xml:space="preserve">манера речи: спокойная, </w:t>
      </w:r>
      <w:r w:rsidRPr="00F34CAA">
        <w:rPr>
          <w:rFonts w:ascii="Times New Roman" w:hAnsi="Times New Roman" w:cs="Times New Roman"/>
          <w:sz w:val="28"/>
          <w:szCs w:val="28"/>
        </w:rPr>
        <w:t xml:space="preserve">сердитая, разумная, неразумная, последовательная, непоследовательная, осторожная, эмоциональная, насмешливая, назидательная, развязная, с издевкой, с нецензурными выражениями; </w:t>
      </w:r>
      <w:proofErr w:type="gramEnd"/>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w:t>
      </w:r>
      <w:proofErr w:type="gramStart"/>
      <w:r w:rsidRPr="00F34CAA">
        <w:rPr>
          <w:rFonts w:ascii="Times New Roman" w:hAnsi="Times New Roman" w:cs="Times New Roman"/>
          <w:sz w:val="28"/>
          <w:szCs w:val="28"/>
        </w:rPr>
        <w:t xml:space="preserve">обязательно отметьте звуковой фон (шум автомашин или железнодорожного транспорта, самолетов, заводского оборудования, звук теле-, радиоаппаратуры, голоса, смешение звуков, признаки вечеринки, другое); </w:t>
      </w:r>
      <w:proofErr w:type="gramEnd"/>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 любом случае постарайтесь в ходе разговора получить ответы на следующие вопросы: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Куда, кому, по какому телефону звонит этот человек?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Какие конкретные требования он (она) выдвигает?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Выдвигает требования он (она) лично, выступает в роли посредника или представляет какую-то группу лиц?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 каких условиях он (она) или они согласны отказаться от задуманного?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Как и когда с ним (с ней) можно связаться?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Кому вы можете или должны сообщить об этом звонке?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имеется форма принятия сообщения об угрозе взрыва, используйте ее для записи всей полезной информации;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особенно важна информация о месте размещения взрывного устройства и времени взрыва.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Если </w:t>
      </w:r>
      <w:proofErr w:type="gramStart"/>
      <w:r w:rsidRPr="00F34CAA">
        <w:rPr>
          <w:rFonts w:ascii="Times New Roman" w:hAnsi="Times New Roman" w:cs="Times New Roman"/>
          <w:sz w:val="28"/>
          <w:szCs w:val="28"/>
        </w:rPr>
        <w:t>говорящий</w:t>
      </w:r>
      <w:proofErr w:type="gramEnd"/>
      <w:r w:rsidRPr="00F34CAA">
        <w:rPr>
          <w:rFonts w:ascii="Times New Roman" w:hAnsi="Times New Roman" w:cs="Times New Roman"/>
          <w:sz w:val="28"/>
          <w:szCs w:val="28"/>
        </w:rPr>
        <w:t xml:space="preserve"> не сообщает такие сведения, постарайтесь получить их во время разговора, задавая следующие вопросы: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Когда бомба должна взорваться?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F34CAA" w:rsidRPr="00F34CAA">
        <w:rPr>
          <w:rFonts w:ascii="Times New Roman" w:hAnsi="Times New Roman" w:cs="Times New Roman"/>
          <w:sz w:val="28"/>
          <w:szCs w:val="28"/>
        </w:rPr>
        <w:t xml:space="preserve"> </w:t>
      </w:r>
      <w:r w:rsidR="0093018E" w:rsidRPr="00F34CAA">
        <w:rPr>
          <w:rFonts w:ascii="Times New Roman" w:hAnsi="Times New Roman" w:cs="Times New Roman"/>
          <w:sz w:val="28"/>
          <w:szCs w:val="28"/>
        </w:rPr>
        <w:t xml:space="preserve">Где находится бомба сейчас?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F34CAA" w:rsidRPr="00F34CAA">
        <w:rPr>
          <w:rFonts w:ascii="Times New Roman" w:hAnsi="Times New Roman" w:cs="Times New Roman"/>
          <w:sz w:val="28"/>
          <w:szCs w:val="28"/>
        </w:rPr>
        <w:t xml:space="preserve"> </w:t>
      </w:r>
      <w:r w:rsidRPr="00F34CAA">
        <w:rPr>
          <w:rFonts w:ascii="Times New Roman" w:hAnsi="Times New Roman" w:cs="Times New Roman"/>
          <w:sz w:val="28"/>
          <w:szCs w:val="28"/>
        </w:rPr>
        <w:t xml:space="preserve">Как она выглядит?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F34CAA" w:rsidRPr="00F34CAA">
        <w:rPr>
          <w:rFonts w:ascii="Times New Roman" w:hAnsi="Times New Roman" w:cs="Times New Roman"/>
          <w:sz w:val="28"/>
          <w:szCs w:val="28"/>
        </w:rPr>
        <w:t xml:space="preserve"> </w:t>
      </w:r>
      <w:r w:rsidRPr="00F34CAA">
        <w:rPr>
          <w:rFonts w:ascii="Times New Roman" w:hAnsi="Times New Roman" w:cs="Times New Roman"/>
          <w:sz w:val="28"/>
          <w:szCs w:val="28"/>
        </w:rPr>
        <w:t xml:space="preserve">Есть ли еще где-нибудь взрывное устройство?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F34CAA" w:rsidRPr="00F34CAA">
        <w:rPr>
          <w:rFonts w:ascii="Times New Roman" w:hAnsi="Times New Roman" w:cs="Times New Roman"/>
          <w:sz w:val="28"/>
          <w:szCs w:val="28"/>
        </w:rPr>
        <w:t xml:space="preserve"> </w:t>
      </w:r>
      <w:r w:rsidRPr="00F34CAA">
        <w:rPr>
          <w:rFonts w:ascii="Times New Roman" w:hAnsi="Times New Roman" w:cs="Times New Roman"/>
          <w:sz w:val="28"/>
          <w:szCs w:val="28"/>
        </w:rPr>
        <w:t xml:space="preserve">Для чего заложена бомба?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 Каковы Ваши требования?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F34CAA" w:rsidRPr="00F34CAA">
        <w:rPr>
          <w:rFonts w:ascii="Times New Roman" w:hAnsi="Times New Roman" w:cs="Times New Roman"/>
          <w:sz w:val="28"/>
          <w:szCs w:val="28"/>
        </w:rPr>
        <w:t xml:space="preserve"> </w:t>
      </w:r>
      <w:r w:rsidRPr="00F34CAA">
        <w:rPr>
          <w:rFonts w:ascii="Times New Roman" w:hAnsi="Times New Roman" w:cs="Times New Roman"/>
          <w:sz w:val="28"/>
          <w:szCs w:val="28"/>
        </w:rPr>
        <w:t xml:space="preserve">Вы один или с вами есть еще кто-либо?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 окончании разговора не вешайте телефонную трубку, положите ее рядом;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 другому аппарату немедленно сообщите о звонке в правоохранительные органы и узел связи, назовите свою фамилию, организацию, адрес и номер телефона;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распространяйтесь о факте разговора и его содержании. Максимально ограничьте число людей, владеющих информацией, чтобы не вызвать панику и исключить непрофессиональные действия по обнаружению ВУ; </w:t>
      </w:r>
    </w:p>
    <w:p w:rsidR="00F34CA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наличии определителя номера запишите номер телефона на бумаге во избежание его случайной утраты. 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w:t>
      </w:r>
      <w:proofErr w:type="gramStart"/>
      <w:r w:rsidRPr="00F34CAA">
        <w:rPr>
          <w:rFonts w:ascii="Times New Roman" w:hAnsi="Times New Roman" w:cs="Times New Roman"/>
          <w:sz w:val="28"/>
          <w:szCs w:val="28"/>
        </w:rPr>
        <w:t>другую</w:t>
      </w:r>
      <w:proofErr w:type="gramEnd"/>
      <w:r w:rsidRPr="00F34CAA">
        <w:rPr>
          <w:rFonts w:ascii="Times New Roman" w:hAnsi="Times New Roman" w:cs="Times New Roman"/>
          <w:sz w:val="28"/>
          <w:szCs w:val="28"/>
        </w:rPr>
        <w:t xml:space="preserve">. </w:t>
      </w:r>
    </w:p>
    <w:p w:rsidR="00F34CA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Поступление угрозы в письменной форме. Угрозы в письменной форме могут поступить по почте или в результате обнаружения различного рода записок, надписей, информации на дискете и т. д.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Практика показывает необходимость соблюдения следующих правил обращения с подобными материалами: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если документ поступил в конверте, его вскрытие производите только с левой или правой стороны, аккуратно отрезая кромки ножницами;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после уяснения сути документа обращайтесь с ним максимально осторожно. По возможности уберите его в чистый полиэтиленовый пакет и при помощи пинцета (скрепки) поместите в отдельную жесткую папку;</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постарайтесь не остав</w:t>
      </w:r>
      <w:r w:rsidR="0093018E" w:rsidRPr="00F34CAA">
        <w:rPr>
          <w:rFonts w:ascii="Times New Roman" w:hAnsi="Times New Roman" w:cs="Times New Roman"/>
          <w:sz w:val="28"/>
          <w:szCs w:val="28"/>
        </w:rPr>
        <w:t xml:space="preserve">лять отпечатков своих пальцев;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сохраняйте сам документ с текстом, а также любые вложения, конверт и упаковку в пакетах и папках;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 расширяйте круг лиц, ознакомившихся с содержанием документа;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примите меры к сохранности и своевременной передаче полученных материалов в правоохранительные органы;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 п.), а также обстоятельства, связанные с их распространением, обнаружением или получением;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запрещается также их мять и сгибать;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 исполнении резолюции и других надписей на сопроводительных документах недолжно оставаться давленых следов на анонимных материалах;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93018E"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t>АНТИТЕРРОРИСТИЧЕСКАЯ ЗАЩИЩЕННОСТЬ (БЕЗОПАСНОСТЬ) ОРГАНИЗАЦИИ</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Антитеррористическая защищенность (безопасность) — один из основных видов комплексной безопасности организации. В рамках данного курса мы рассмотрим обеспечение антитеррористической безопасности (защищенности) учреждения, организации, предприятия любой форм собственности и направления деятельности.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Цели борьбы с терроризмом: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защита личности, общества и государства от терроризма;</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предупреждение, выявление, пресечение террористической деятельности и минимизация ее последствий;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выявление и устранение причин, способствующих осуществлению террористической деятельности. Кроме того, Федеральным законом РФ от 06.03.2006 г. № 35-ФЗ «О противодействии терроризму» установлены: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компетенции субъектов, осуществляющих борьбу с терроризмом;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порядок и правовой режим проведения </w:t>
      </w:r>
      <w:proofErr w:type="spellStart"/>
      <w:r w:rsidRPr="00F34CAA">
        <w:rPr>
          <w:rFonts w:ascii="Times New Roman" w:hAnsi="Times New Roman" w:cs="Times New Roman"/>
          <w:sz w:val="28"/>
          <w:szCs w:val="28"/>
        </w:rPr>
        <w:t>контртеррористических</w:t>
      </w:r>
      <w:proofErr w:type="spellEnd"/>
      <w:r w:rsidRPr="00F34CAA">
        <w:rPr>
          <w:rFonts w:ascii="Times New Roman" w:hAnsi="Times New Roman" w:cs="Times New Roman"/>
          <w:sz w:val="28"/>
          <w:szCs w:val="28"/>
        </w:rPr>
        <w:t xml:space="preserve"> операций;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порядок возмещения вреда, причиненного в результате террористической акции, а также социальная реабилитация лиц, пострадавших в результате террористической акции;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правовая и социальная защита лиц, участвующих в борьбе с терроризмом;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ответственность за участие в террористической деятельности; </w:t>
      </w:r>
    </w:p>
    <w:p w:rsidR="0093018E" w:rsidRPr="00F34CAA" w:rsidRDefault="0093018E"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w:t>
      </w:r>
      <w:r w:rsidR="0036726A" w:rsidRPr="00F34CAA">
        <w:rPr>
          <w:rFonts w:ascii="Times New Roman" w:hAnsi="Times New Roman" w:cs="Times New Roman"/>
          <w:sz w:val="28"/>
          <w:szCs w:val="28"/>
        </w:rPr>
        <w:t xml:space="preserve">порядок контроля и надзор за законностью осуществления борьбы с терроризмом.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Субъекты, осуществляющие борьбу с терроризмом. Основным субъектом руководства борьбы с терроризмом и обеспечения ее необходимыми силами, средствами и ресурсами является Правительство РФ.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РФ.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Субъекты, непосредственно осуществляющие борьбу с терроризмом в пределах своей компетенции: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Федеральная служба безопасности РФ;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Министерство внутренних дел РФ; </w:t>
      </w:r>
    </w:p>
    <w:p w:rsidR="00F34CAA"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Служба внешней разведки РФ;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Федеральная служба охраны РФ;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Министерство обороны РФ;</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Федеральная пограничная служба РФ. Для координации деятельности субъектов, осуществляющих борьбу с терроризмом, в соответствии с решениями Президента РФ или решениями Правительства РФ могут создаваться антитеррористические комиссии на федеральном и региональном уровне. Федеральная антитеррористическая комиссия решает следующие основные задачи: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вырабатывает основы государственной политики в области борьбы с терроризмом в РФ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осуществляет сбор и анализ информации о состоянии и тенденциях терроризма на территории РФ;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F34CAA" w:rsidRPr="00F34CAA">
        <w:rPr>
          <w:rFonts w:ascii="Times New Roman" w:hAnsi="Times New Roman" w:cs="Times New Roman"/>
          <w:sz w:val="28"/>
          <w:szCs w:val="28"/>
        </w:rPr>
        <w:t xml:space="preserve"> </w:t>
      </w:r>
      <w:r w:rsidRPr="00F34CAA">
        <w:rPr>
          <w:rFonts w:ascii="Times New Roman" w:hAnsi="Times New Roman" w:cs="Times New Roman"/>
          <w:sz w:val="28"/>
          <w:szCs w:val="28"/>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устранению причин и условий, способствующих подготовке и реал</w:t>
      </w:r>
      <w:r w:rsidR="0093018E" w:rsidRPr="00F34CAA">
        <w:rPr>
          <w:rFonts w:ascii="Times New Roman" w:hAnsi="Times New Roman" w:cs="Times New Roman"/>
          <w:sz w:val="28"/>
          <w:szCs w:val="28"/>
        </w:rPr>
        <w:t xml:space="preserve">изации террористических акций; </w:t>
      </w:r>
      <w:r w:rsidRPr="00F34CAA">
        <w:rPr>
          <w:rFonts w:ascii="Times New Roman" w:hAnsi="Times New Roman" w:cs="Times New Roman"/>
          <w:sz w:val="28"/>
          <w:szCs w:val="28"/>
        </w:rPr>
        <w:t xml:space="preserve">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принимает участие в подготовке международных договоров РФ в области борьбы с терроризмом;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вырабатывает предложения о совершенствовании законодательства РФ в области борьбы с терроризмом. Общие требования к организации антитеррористической защиты объектов экономики. На обеспечение безопасности объектов экономики существенное влияние оказывают такие факторы, как высокая их уязвимость в </w:t>
      </w:r>
      <w:r w:rsidRPr="00F34CAA">
        <w:rPr>
          <w:rFonts w:ascii="Times New Roman" w:hAnsi="Times New Roman" w:cs="Times New Roman"/>
          <w:sz w:val="28"/>
          <w:szCs w:val="28"/>
        </w:rPr>
        <w:lastRenderedPageBreak/>
        <w:t xml:space="preserve">террористическом отношении, большая вероятность возникновения чрезвычайной ситуации с тяжелыми последствиями, рост социальной напряженности и организованной преступности.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Стратегию реагирования на чрезвычайные ситуации, вызванные диверсионно-террористическими актами, можно условно разделить на следующие составляющие: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 Предотвращение причин возникновения чрезвычайной ситуации. Недопущение действий и процессов, которые создают предпосылки для формирования угроз возникновения ЧС, профилактика негативных факторов и условий, способствующих их развитию.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Предотвращение самих чрезвычайных ситуаций. В случаях, когда причины, порождающие данную чрезвычайную ситуацию, устранить невозможно или не удается, на первое место выступает разработка мер, направленных на пересечение ее перманентно развивающихся негативных последствий. При этом необходимо непосредственно и адекватно отреагировать на реальную ситуацию, непосредственную угрозу безопасности объектов, не допустить выхода ситуации из-под контроля, гарантировать безопасность персонала предприятий, населения путем заблаговременного оповещения, эвакуации, срочного укрытия и т.п.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Смягчение последствий возможной чрезвычайной ситуации. Подразумевает ориентацию на максимальное ослабление и локализацию всех последствий чрезвычайной ситуации, которую нельзя или не удалось предотвратить.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Непосредственная работа по организации и обеспечению противодиверсионной защиты объектов состоит из следующих этапов: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Первый этап – выделение уязвимых в диверсионном отношении объектов и составление их перечня, исходя </w:t>
      </w:r>
      <w:proofErr w:type="gramStart"/>
      <w:r w:rsidRPr="00F34CAA">
        <w:rPr>
          <w:rFonts w:ascii="Times New Roman" w:hAnsi="Times New Roman" w:cs="Times New Roman"/>
          <w:sz w:val="28"/>
          <w:szCs w:val="28"/>
        </w:rPr>
        <w:t>из</w:t>
      </w:r>
      <w:proofErr w:type="gramEnd"/>
      <w:r w:rsidRPr="00F34CAA">
        <w:rPr>
          <w:rFonts w:ascii="Times New Roman" w:hAnsi="Times New Roman" w:cs="Times New Roman"/>
          <w:sz w:val="28"/>
          <w:szCs w:val="28"/>
        </w:rPr>
        <w:t xml:space="preserve">: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политической, экономической, оборонной и социальной значимости объекта, его возможного негативного воздействия на окружающую среду при аварийных ситуациях;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отношения объекта к опасным производствам, важности объекта для жизнеобеспечения региона (муниципального образования), его </w:t>
      </w:r>
      <w:proofErr w:type="spellStart"/>
      <w:r w:rsidRPr="00F34CAA">
        <w:rPr>
          <w:rFonts w:ascii="Times New Roman" w:hAnsi="Times New Roman" w:cs="Times New Roman"/>
          <w:sz w:val="28"/>
          <w:szCs w:val="28"/>
        </w:rPr>
        <w:t>категорированности</w:t>
      </w:r>
      <w:proofErr w:type="spellEnd"/>
      <w:r w:rsidRPr="00F34CAA">
        <w:rPr>
          <w:rFonts w:ascii="Times New Roman" w:hAnsi="Times New Roman" w:cs="Times New Roman"/>
          <w:sz w:val="28"/>
          <w:szCs w:val="28"/>
        </w:rPr>
        <w:t xml:space="preserve"> по гражданской обороне;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восстанавливаемость объекта, наличия дублирующих (резервных) технологических систем (схем);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социально-политической и </w:t>
      </w:r>
      <w:proofErr w:type="gramStart"/>
      <w:r w:rsidRPr="00F34CAA">
        <w:rPr>
          <w:rFonts w:ascii="Times New Roman" w:hAnsi="Times New Roman" w:cs="Times New Roman"/>
          <w:sz w:val="28"/>
          <w:szCs w:val="28"/>
        </w:rPr>
        <w:t>криминогенной обстановки</w:t>
      </w:r>
      <w:proofErr w:type="gramEnd"/>
      <w:r w:rsidRPr="00F34CAA">
        <w:rPr>
          <w:rFonts w:ascii="Times New Roman" w:hAnsi="Times New Roman" w:cs="Times New Roman"/>
          <w:sz w:val="28"/>
          <w:szCs w:val="28"/>
        </w:rPr>
        <w:t xml:space="preserve"> в регионе, выявленных или прогнозируемых диверсионно-террористических устремлений со стороны спецслужб иностранных государств, организованных преступных группировок, экстремистских настроенных элементов.</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На основании Инструкции «О реализации Федерального Закона от 21.07.97 № 116-ФЗ «О промышленной безопасности опасных производственных объектов» необходимо определить перечень предприятий и организаций, которые </w:t>
      </w:r>
      <w:r w:rsidRPr="00F34CAA">
        <w:rPr>
          <w:rFonts w:ascii="Times New Roman" w:hAnsi="Times New Roman" w:cs="Times New Roman"/>
          <w:sz w:val="28"/>
          <w:szCs w:val="28"/>
        </w:rPr>
        <w:lastRenderedPageBreak/>
        <w:t xml:space="preserve">эксплуатируют опасные производственные объекты. Потенциальная опасность объектов может также определяться с учетом положений постановления Правительства Российской Федерации от 13.09.96 г. № 1094 «О классификации ЧС природного и техногенного характера». </w:t>
      </w:r>
    </w:p>
    <w:p w:rsidR="0093018E" w:rsidRPr="00F34CAA" w:rsidRDefault="0036726A" w:rsidP="00F34CAA">
      <w:pPr>
        <w:spacing w:after="0"/>
        <w:jc w:val="both"/>
        <w:rPr>
          <w:rFonts w:ascii="Times New Roman" w:hAnsi="Times New Roman" w:cs="Times New Roman"/>
          <w:sz w:val="28"/>
          <w:szCs w:val="28"/>
        </w:rPr>
      </w:pPr>
      <w:proofErr w:type="gramStart"/>
      <w:r w:rsidRPr="00F34CAA">
        <w:rPr>
          <w:rFonts w:ascii="Times New Roman" w:hAnsi="Times New Roman" w:cs="Times New Roman"/>
          <w:sz w:val="28"/>
          <w:szCs w:val="28"/>
        </w:rPr>
        <w:t xml:space="preserve">При выделении уязвимых в террористическом отношении объектов следует учитывать, что основную опасность могут представлять экстремистские действия лиц, враждебно настроенных к существующему государственному и общественному строю, особенно в периоды обострения внутриполитической обстановки, межнациональных и межконфессиональных отношений, а также со 29 стороны персонала объектов или бывших работников, которые конфликтовали или конфликтуют с руководством предприятий. </w:t>
      </w:r>
      <w:proofErr w:type="gramEnd"/>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Второй этап – определение на объектах ключевых, наиболее уязвимых участков (зон), оборудования, технологических процессов, вывод из строя или постороннее вмешательство, которое может привести к нарушению функционирования всего объекта с максимально тяжкими последствиями. Высока вероятность совершения диверсий с нанесением наибольшего ущерба в технологических коридорах прохождения магистральных </w:t>
      </w:r>
      <w:proofErr w:type="spellStart"/>
      <w:r w:rsidRPr="00F34CAA">
        <w:rPr>
          <w:rFonts w:ascii="Times New Roman" w:hAnsi="Times New Roman" w:cs="Times New Roman"/>
          <w:sz w:val="28"/>
          <w:szCs w:val="28"/>
        </w:rPr>
        <w:t>нефтегазопродуктопроводов</w:t>
      </w:r>
      <w:proofErr w:type="spellEnd"/>
      <w:r w:rsidRPr="00F34CAA">
        <w:rPr>
          <w:rFonts w:ascii="Times New Roman" w:hAnsi="Times New Roman" w:cs="Times New Roman"/>
          <w:sz w:val="28"/>
          <w:szCs w:val="28"/>
        </w:rPr>
        <w:t xml:space="preserve"> и линий электропередач, в местах их пересечения между собой. Принципиальным является положение о необходимости выявления тех участков (зон), оборудования, вывод из строя которых может привести к провоцированию аварий на других участках (зонах). Для определения наиболее уязвимых к террористическим проявлениям объектов, отдельных их участков и оборудования необходимо провести соответствующий анализ применительно к каждому конкретно взятому объекту. Паспорт безопасности объекта является информационно-справочным документом, определяющим готовность объекта к предупреждению и смягчению последствий ЧС, в том числе и террористического характера. Сведения об объекте, изложенные в паспорте безопасности, должны тщательно охраняться от посторонних лиц и храниться в соответствии с руководящими документами по делопроизводству.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Третий этап – формирование системы антитеррористических мер (организационные, технологические, административно-режимные, физическая и техническая защита, взаимодействие и координация действий с правоохранительными органами, информирование населения, подготовка сил и средств объектовых и ведомственных подразделений реагирования на чрезвычайную ситуацию).</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Виды, система и порядок (способы) охраны объектов определяются на основании положений Федеральных законов «О промышленной безопасности опасных производственных объектов», «О ве</w:t>
      </w:r>
      <w:r w:rsidR="0093018E" w:rsidRPr="00F34CAA">
        <w:rPr>
          <w:rFonts w:ascii="Times New Roman" w:hAnsi="Times New Roman" w:cs="Times New Roman"/>
          <w:sz w:val="28"/>
          <w:szCs w:val="28"/>
        </w:rPr>
        <w:t>домственной охране», постанов</w:t>
      </w:r>
      <w:r w:rsidRPr="00F34CAA">
        <w:rPr>
          <w:rFonts w:ascii="Times New Roman" w:hAnsi="Times New Roman" w:cs="Times New Roman"/>
          <w:sz w:val="28"/>
          <w:szCs w:val="28"/>
        </w:rPr>
        <w:t xml:space="preserve">ления Правительства Российской Федерации от 14.08.92 № 587 «Вопросы частной детективной и охранной деятельности», а также иными нормативными правовыми актами Российской Федерации.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Основными задачами охраны являются:</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защита охраняемых объектов от противоправных посягательств;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обеспечение на охраняемых объектах </w:t>
      </w:r>
      <w:proofErr w:type="gramStart"/>
      <w:r w:rsidRPr="00F34CAA">
        <w:rPr>
          <w:rFonts w:ascii="Times New Roman" w:hAnsi="Times New Roman" w:cs="Times New Roman"/>
          <w:sz w:val="28"/>
          <w:szCs w:val="28"/>
        </w:rPr>
        <w:t>пропускного</w:t>
      </w:r>
      <w:proofErr w:type="gramEnd"/>
      <w:r w:rsidRPr="00F34CAA">
        <w:rPr>
          <w:rFonts w:ascii="Times New Roman" w:hAnsi="Times New Roman" w:cs="Times New Roman"/>
          <w:sz w:val="28"/>
          <w:szCs w:val="28"/>
        </w:rPr>
        <w:t xml:space="preserve"> и </w:t>
      </w:r>
      <w:proofErr w:type="spellStart"/>
      <w:r w:rsidRPr="00F34CAA">
        <w:rPr>
          <w:rFonts w:ascii="Times New Roman" w:hAnsi="Times New Roman" w:cs="Times New Roman"/>
          <w:sz w:val="28"/>
          <w:szCs w:val="28"/>
        </w:rPr>
        <w:t>внутриобъектового</w:t>
      </w:r>
      <w:proofErr w:type="spellEnd"/>
      <w:r w:rsidRPr="00F34CAA">
        <w:rPr>
          <w:rFonts w:ascii="Times New Roman" w:hAnsi="Times New Roman" w:cs="Times New Roman"/>
          <w:sz w:val="28"/>
          <w:szCs w:val="28"/>
        </w:rPr>
        <w:t xml:space="preserve"> режимов;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предупреждение и пресечение преступлений и административных правонарушений на охраняемых объектах;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участие в локализации и ликвидации чрезвычайных ситуаций, в том числе вследствие диверсионно-террористических акций. </w:t>
      </w:r>
    </w:p>
    <w:p w:rsidR="0093018E" w:rsidRPr="00F34CAA" w:rsidRDefault="0036726A" w:rsidP="00F34CAA">
      <w:pPr>
        <w:spacing w:after="0"/>
        <w:ind w:firstLine="708"/>
        <w:jc w:val="both"/>
        <w:rPr>
          <w:rFonts w:ascii="Times New Roman" w:hAnsi="Times New Roman" w:cs="Times New Roman"/>
          <w:sz w:val="28"/>
          <w:szCs w:val="28"/>
        </w:rPr>
      </w:pPr>
      <w:r w:rsidRPr="00F34CAA">
        <w:rPr>
          <w:rFonts w:ascii="Times New Roman" w:hAnsi="Times New Roman" w:cs="Times New Roman"/>
          <w:sz w:val="28"/>
          <w:szCs w:val="28"/>
        </w:rPr>
        <w:t>Система охраны объекта включает в себя совокупность сил и сре</w:t>
      </w:r>
      <w:proofErr w:type="gramStart"/>
      <w:r w:rsidRPr="00F34CAA">
        <w:rPr>
          <w:rFonts w:ascii="Times New Roman" w:hAnsi="Times New Roman" w:cs="Times New Roman"/>
          <w:sz w:val="28"/>
          <w:szCs w:val="28"/>
        </w:rPr>
        <w:t>дств дл</w:t>
      </w:r>
      <w:proofErr w:type="gramEnd"/>
      <w:r w:rsidRPr="00F34CAA">
        <w:rPr>
          <w:rFonts w:ascii="Times New Roman" w:hAnsi="Times New Roman" w:cs="Times New Roman"/>
          <w:sz w:val="28"/>
          <w:szCs w:val="28"/>
        </w:rPr>
        <w:t xml:space="preserve">я выполнения задач по охране и обороне объекта. Она должна соответствовать технологическим особенностям охраняемого объекта, уровню его оборудования инженерно-техническими сооружениями, обстановке в его окружении и обеспечивать наиболее эффективное и экономически рациональное использование имеющихся сил и средств.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Система охраны объекта строится эшелонировано: на подступах к нему, на контрольно-пропускных пунктах, по его периметру и на наиболее важных производственных (технологических) участках, обеспечивающих устойчивое функционирование объекта. Независимо от устанавливаемого порядка (способа) охраны объект подлежит обязательной охране по периметру ограждения, на КПП, а также на выделенных наиболее важных производственных (технологических) участках на внутренней территории. Система и способ охраны отражаются в оперативных документах по организации охраны объекта.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При решении задач по охране и обороне объектов, а также пресечению террористических актов, совместно с подразделениями территориальных органов ФСБ и МВД разрабатывается: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План охраны и обороны объекта. К плану прилагается расчет сил и средств, выделяемых каждым ведомством для выполнения поставленных задач. План обороны подписывается и утверждается должностными лицами всех ведомств, привлекаемых для совместных действий по охране и обороне объекта. </w:t>
      </w:r>
    </w:p>
    <w:p w:rsidR="0093018E" w:rsidRPr="00F34CAA" w:rsidRDefault="0093018E"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Четвертый этап</w:t>
      </w:r>
      <w:r w:rsidR="0036726A" w:rsidRPr="00F34CAA">
        <w:rPr>
          <w:rFonts w:ascii="Times New Roman" w:hAnsi="Times New Roman" w:cs="Times New Roman"/>
          <w:sz w:val="28"/>
          <w:szCs w:val="28"/>
        </w:rPr>
        <w:t xml:space="preserve"> – моделирование возможных </w:t>
      </w:r>
      <w:proofErr w:type="spellStart"/>
      <w:r w:rsidR="0036726A" w:rsidRPr="00F34CAA">
        <w:rPr>
          <w:rFonts w:ascii="Times New Roman" w:hAnsi="Times New Roman" w:cs="Times New Roman"/>
          <w:sz w:val="28"/>
          <w:szCs w:val="28"/>
        </w:rPr>
        <w:t>диверсионнотеррористических</w:t>
      </w:r>
      <w:proofErr w:type="spellEnd"/>
      <w:r w:rsidR="0036726A" w:rsidRPr="00F34CAA">
        <w:rPr>
          <w:rFonts w:ascii="Times New Roman" w:hAnsi="Times New Roman" w:cs="Times New Roman"/>
          <w:sz w:val="28"/>
          <w:szCs w:val="28"/>
        </w:rPr>
        <w:t xml:space="preserve"> актов, разработка системы профилактических мероприятий. Система профилактических мероприятий, как правило, включает в себя регулярное получение информации о состоянии объекта, выделенных участков (зон), оборудования, своевременное вскрытие недостатков и нарушений технологических регламентов работы, выявление лиц, пытающихся без видимых оснований или при подозрительных обстоятельствах проникнуть на объект. При этом следует учитывать, что, как правило, исполнители террористических акций свои преступные намерения предпочитают осуществлять на объектах, где работают (работали), имеют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w:t>
      </w:r>
      <w:r w:rsidR="0036726A" w:rsidRPr="00F34CAA">
        <w:rPr>
          <w:rFonts w:ascii="Times New Roman" w:hAnsi="Times New Roman" w:cs="Times New Roman"/>
          <w:sz w:val="28"/>
          <w:szCs w:val="28"/>
        </w:rPr>
        <w:lastRenderedPageBreak/>
        <w:t xml:space="preserve">пособников. При организации антитеррористической защиты объектов необходимо также учитывать возможность относительно свободного, при существующем уровне физической охраны и </w:t>
      </w:r>
      <w:proofErr w:type="spellStart"/>
      <w:r w:rsidR="0036726A" w:rsidRPr="00F34CAA">
        <w:rPr>
          <w:rFonts w:ascii="Times New Roman" w:hAnsi="Times New Roman" w:cs="Times New Roman"/>
          <w:sz w:val="28"/>
          <w:szCs w:val="28"/>
        </w:rPr>
        <w:t>внутриобъектового</w:t>
      </w:r>
      <w:proofErr w:type="spellEnd"/>
      <w:r w:rsidR="0036726A" w:rsidRPr="00F34CAA">
        <w:rPr>
          <w:rFonts w:ascii="Times New Roman" w:hAnsi="Times New Roman" w:cs="Times New Roman"/>
          <w:sz w:val="28"/>
          <w:szCs w:val="28"/>
        </w:rPr>
        <w:t xml:space="preserve"> режима, проникновения на них и к уязвимым участкам (зонам, оборудованию) посторонних лиц, что облегчает доставку террористических средств, а также вывод из строя аппаратуры контроля, автоматики, связи и т.п. Необходимо учитывать, что террористы совершенствуют тактику подрывных действий, применяют трудно распознаваемые способы совершения террористических актов, придают им характер аварий и других ЧС, совершившихся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w:t>
      </w:r>
      <w:r w:rsidRPr="00F34CAA">
        <w:rPr>
          <w:rFonts w:ascii="Times New Roman" w:hAnsi="Times New Roman" w:cs="Times New Roman"/>
          <w:sz w:val="28"/>
          <w:szCs w:val="28"/>
        </w:rPr>
        <w:t>замед</w:t>
      </w:r>
      <w:r w:rsidR="0036726A" w:rsidRPr="00F34CAA">
        <w:rPr>
          <w:rFonts w:ascii="Times New Roman" w:hAnsi="Times New Roman" w:cs="Times New Roman"/>
          <w:sz w:val="28"/>
          <w:szCs w:val="28"/>
        </w:rPr>
        <w:t xml:space="preserve">ленного и дистанционного действия. В настоящее время в связи с развитием телекоммуникационных связей, закупкой импортного оборудования существует реальная возможность внедрения в программное обеспечение АСУ производственных объектов специальных вкладок, вызывающих сбои в работе АСУ. В результате таких действий могут произойти взрывы, пожары, вывод из строя оборудования.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Основными признаками возможной подготовки и осуществления террористической деятельности являются: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проявление необоснованного интереса к наиболее важным и уязвимым участкам объекта;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изучение уязвимых участков и порядка доступа к ним, порядка системы пропускного режима и охраны объекта;</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выяснение вопросов, связанных с возможностью искусственного создания аварийной ситуации;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проявление вопросов, связанных с возможностью искусственного создания аварийной ситуации;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хищения или попытки приобретения взрывчатых веществ (</w:t>
      </w:r>
      <w:proofErr w:type="gramStart"/>
      <w:r w:rsidRPr="00F34CAA">
        <w:rPr>
          <w:rFonts w:ascii="Times New Roman" w:hAnsi="Times New Roman" w:cs="Times New Roman"/>
          <w:sz w:val="28"/>
          <w:szCs w:val="28"/>
        </w:rPr>
        <w:t>ВВ</w:t>
      </w:r>
      <w:proofErr w:type="gramEnd"/>
      <w:r w:rsidRPr="00F34CAA">
        <w:rPr>
          <w:rFonts w:ascii="Times New Roman" w:hAnsi="Times New Roman" w:cs="Times New Roman"/>
          <w:sz w:val="28"/>
          <w:szCs w:val="28"/>
        </w:rPr>
        <w:t xml:space="preserve">), зажигательных веществ, а также компонентов, из которых они могут быть приготовлены, изучение специальной литературы по взрывному делу, способам изготовления и использования террористических средств;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привлечение участников из числа лиц, способных оказать содействие в проникновении на уязвимые участки, доставке на них террористических средств или их изготовлении;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изыскание путей и способов скрытой доставки на объект террористических средств;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хищение, приобретение или изготовление фиктивных документов для доступа на уязвимые участки;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 xml:space="preserve">-создание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 </w:t>
      </w:r>
    </w:p>
    <w:p w:rsidR="0093018E" w:rsidRPr="00F34CAA" w:rsidRDefault="0093018E"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w:t>
      </w:r>
      <w:r w:rsidR="0036726A" w:rsidRPr="00F34CAA">
        <w:rPr>
          <w:rFonts w:ascii="Times New Roman" w:hAnsi="Times New Roman" w:cs="Times New Roman"/>
          <w:sz w:val="28"/>
          <w:szCs w:val="28"/>
        </w:rPr>
        <w:t xml:space="preserve">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обнаружение на месте вероятного ЧС отдельных компонентов, из которых могут быть изготовлены взрывчатые вещества и средства подрыва;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-возникновение одновременных или почти одновременных взрывов на двух и более удаленных друг от друга объектах, либо в различных частях одного объекта, если исключается детонация от первого взрыва;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обнаружение различных приспособлений, предметов для крепления </w:t>
      </w:r>
      <w:proofErr w:type="spellStart"/>
      <w:r w:rsidRPr="00F34CAA">
        <w:rPr>
          <w:rFonts w:ascii="Times New Roman" w:hAnsi="Times New Roman" w:cs="Times New Roman"/>
          <w:sz w:val="28"/>
          <w:szCs w:val="28"/>
        </w:rPr>
        <w:t>взрыво-зажигательной</w:t>
      </w:r>
      <w:proofErr w:type="spellEnd"/>
      <w:r w:rsidRPr="00F34CAA">
        <w:rPr>
          <w:rFonts w:ascii="Times New Roman" w:hAnsi="Times New Roman" w:cs="Times New Roman"/>
          <w:sz w:val="28"/>
          <w:szCs w:val="28"/>
        </w:rPr>
        <w:t xml:space="preserve"> техники, применение специальных </w:t>
      </w:r>
      <w:proofErr w:type="spellStart"/>
      <w:r w:rsidRPr="00F34CAA">
        <w:rPr>
          <w:rFonts w:ascii="Times New Roman" w:hAnsi="Times New Roman" w:cs="Times New Roman"/>
          <w:sz w:val="28"/>
          <w:szCs w:val="28"/>
        </w:rPr>
        <w:t>трудногасимых</w:t>
      </w:r>
      <w:proofErr w:type="spellEnd"/>
      <w:r w:rsidRPr="00F34CAA">
        <w:rPr>
          <w:rFonts w:ascii="Times New Roman" w:hAnsi="Times New Roman" w:cs="Times New Roman"/>
          <w:sz w:val="28"/>
          <w:szCs w:val="28"/>
        </w:rPr>
        <w:t xml:space="preserve"> зажигательных средств - термита, фосфора, напалма.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На основе изучения руководящих документов и оценки террористической уязвимости объектов, определения системы профилактических мер, вида и способа охраны объекта, а также моделирования возможных террористических актов на каждом объекте должны быть разработаны: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паспорт безопасности;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план охраны и обороны объекта; </w:t>
      </w:r>
    </w:p>
    <w:p w:rsidR="0093018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оперативные документы по организации охраны объектов;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0093208D">
        <w:rPr>
          <w:rFonts w:ascii="Times New Roman" w:hAnsi="Times New Roman" w:cs="Times New Roman"/>
          <w:sz w:val="28"/>
          <w:szCs w:val="28"/>
        </w:rPr>
        <w:t xml:space="preserve"> </w:t>
      </w:r>
      <w:r w:rsidRPr="00F34CAA">
        <w:rPr>
          <w:rFonts w:ascii="Times New Roman" w:hAnsi="Times New Roman" w:cs="Times New Roman"/>
          <w:sz w:val="28"/>
          <w:szCs w:val="28"/>
        </w:rPr>
        <w:t xml:space="preserve">должностные инструкции руководящему составу, </w:t>
      </w:r>
      <w:proofErr w:type="spellStart"/>
      <w:r w:rsidRPr="00F34CAA">
        <w:rPr>
          <w:rFonts w:ascii="Times New Roman" w:hAnsi="Times New Roman" w:cs="Times New Roman"/>
          <w:sz w:val="28"/>
          <w:szCs w:val="28"/>
        </w:rPr>
        <w:t>дежурнодиспетчерскому</w:t>
      </w:r>
      <w:proofErr w:type="spellEnd"/>
      <w:r w:rsidRPr="00F34CAA">
        <w:rPr>
          <w:rFonts w:ascii="Times New Roman" w:hAnsi="Times New Roman" w:cs="Times New Roman"/>
          <w:sz w:val="28"/>
          <w:szCs w:val="28"/>
        </w:rPr>
        <w:t xml:space="preserve"> персоналу, личному составу подразделений охраны, уполномоченному по делам ГО и ЧС, членам комиссии по чрезвычайным ситуациям, командирам формирований гражданской обороны и всему персоналу объекта. </w:t>
      </w:r>
    </w:p>
    <w:p w:rsidR="008C6C2B" w:rsidRPr="00F34CAA" w:rsidRDefault="0036726A" w:rsidP="00F34CAA">
      <w:pPr>
        <w:spacing w:after="0"/>
        <w:jc w:val="both"/>
        <w:rPr>
          <w:rFonts w:ascii="Times New Roman" w:hAnsi="Times New Roman" w:cs="Times New Roman"/>
          <w:sz w:val="28"/>
          <w:szCs w:val="28"/>
        </w:rPr>
      </w:pPr>
      <w:proofErr w:type="gramStart"/>
      <w:r w:rsidRPr="00F34CAA">
        <w:rPr>
          <w:rFonts w:ascii="Times New Roman" w:hAnsi="Times New Roman" w:cs="Times New Roman"/>
          <w:sz w:val="28"/>
          <w:szCs w:val="28"/>
        </w:rPr>
        <w:t xml:space="preserve">Подготовка учреждений здравоохранения к минимизации последствий террористических актов </w:t>
      </w:r>
      <w:r w:rsidR="0093208D">
        <w:rPr>
          <w:rFonts w:ascii="Times New Roman" w:hAnsi="Times New Roman" w:cs="Times New Roman"/>
          <w:sz w:val="28"/>
          <w:szCs w:val="28"/>
        </w:rPr>
        <w:t>в</w:t>
      </w:r>
      <w:r w:rsidRPr="00F34CAA">
        <w:rPr>
          <w:rFonts w:ascii="Times New Roman" w:hAnsi="Times New Roman" w:cs="Times New Roman"/>
          <w:sz w:val="28"/>
          <w:szCs w:val="28"/>
        </w:rPr>
        <w:t xml:space="preserve">о исполнение Указа Президента Российской Федерации «О неотложных мерах по повышению эффективности борьбы с терроризмом» от 13 сентября 2004 г. № 1167, поручения Председателя Правительства Российской Федерации от 17 сентября 2004 г. МФ-П4-5192, поручения Министра здравоохранения и социального развития Российской Федерации от 27 сентября 2004 г. № 9 необходимо выполнить следующие мероприятия: </w:t>
      </w:r>
      <w:proofErr w:type="gramEnd"/>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организовать взаимодействие с местными органами ФСБ, МВД, МЧС и Минобороны России по оперативной обстановке.</w:t>
      </w:r>
      <w:r w:rsidR="00F34CAA" w:rsidRPr="00F34CAA">
        <w:rPr>
          <w:rFonts w:ascii="Times New Roman" w:hAnsi="Times New Roman" w:cs="Times New Roman"/>
          <w:sz w:val="28"/>
          <w:szCs w:val="28"/>
        </w:rPr>
        <w:t xml:space="preserve"> </w:t>
      </w:r>
      <w:r w:rsidRPr="00F34CAA">
        <w:rPr>
          <w:rFonts w:ascii="Times New Roman" w:hAnsi="Times New Roman" w:cs="Times New Roman"/>
          <w:sz w:val="28"/>
          <w:szCs w:val="28"/>
        </w:rPr>
        <w:t xml:space="preserve">Составить совместные планы оперативных мероприятий по обеспечению безопасности пациентов и персонала лечебно-профилактических учреждений при возможных ЧС и террористических актах;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определить наиболее уязвимые объекты в конкретных городах, для которых разработать и осуществить дополнительный комплекс мероприятий для оперативного реагирования на различные варианты ЧС и террористических актов;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включить в перечень особо важных объектов, подлежащих обязательной государственной охране силами вневедомственной охраны при органах внутренних дел, объекты здравоохранения федерального и территориального уровней, а также научно-исследовательские институты и государственные объекты микробиологической и фармацевтической промышленности Министерства здравоохранения и социального развития Российской Федерации;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сформировать в территориальных центрах медицины катастроф мобильные медицинские отряды специального назначения для ликвидации последствий террористических актов, предусмотрев их дальнейшее развитие и совершенствование на особый период и в военное время;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осуществить закрепление лечебно-профилактических учреждений для госпитализации пораженных в случае чрезвыча</w:t>
      </w:r>
      <w:r w:rsidR="008C6C2B" w:rsidRPr="00F34CAA">
        <w:rPr>
          <w:rFonts w:ascii="Times New Roman" w:hAnsi="Times New Roman" w:cs="Times New Roman"/>
          <w:sz w:val="28"/>
          <w:szCs w:val="28"/>
        </w:rPr>
        <w:t>йной ситуации за особо опас</w:t>
      </w:r>
      <w:r w:rsidRPr="00F34CAA">
        <w:rPr>
          <w:rFonts w:ascii="Times New Roman" w:hAnsi="Times New Roman" w:cs="Times New Roman"/>
          <w:sz w:val="28"/>
          <w:szCs w:val="28"/>
        </w:rPr>
        <w:t xml:space="preserve">ными объектами и определить наиболее вероятные маршруты для эвакуации пораженных из зон проведения террористических актов;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 субъектах Российской Федерации, где расположены биологические и химические аварийно-опасные объекты, а также в городах с большой плотностью населения создать бригады специализированной медицинской помощи постоянной готовности инфекционного, противоэпидемического, </w:t>
      </w:r>
      <w:proofErr w:type="spellStart"/>
      <w:r w:rsidRPr="00F34CAA">
        <w:rPr>
          <w:rFonts w:ascii="Times New Roman" w:hAnsi="Times New Roman" w:cs="Times New Roman"/>
          <w:sz w:val="28"/>
          <w:szCs w:val="28"/>
        </w:rPr>
        <w:t>санитарногигиенического</w:t>
      </w:r>
      <w:proofErr w:type="spellEnd"/>
      <w:r w:rsidRPr="00F34CAA">
        <w:rPr>
          <w:rFonts w:ascii="Times New Roman" w:hAnsi="Times New Roman" w:cs="Times New Roman"/>
          <w:sz w:val="28"/>
          <w:szCs w:val="28"/>
        </w:rPr>
        <w:t xml:space="preserve"> и токсико-терапевтического профилей. Оснастить специалистов бригад необходимыми средствами контроля, защиты, нейтрализации и обеззараживания химических и биологических веществ;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определить порядок и средства доставки бригад экстренного реагирования и специализированной медицинской помощи постоянной готовности к местам возможных чрезвычайных ситуаций и террористических актов и обеспечить их современными средствами связи (радиосвязь, космическая связь);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обеспечить эффективное взаимодействие объектовых медицинских формирований с органами управления и силами РСЧС, медицины катастроф, правоохранительных органов и служб жизнеобеспечения, участвующих в ликвидации последствий возможных чрезвычайных ситуаций на опасных объектах;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определить порядок взаимодействия бригад экстренного реагирования и специализированной медицинской помощи постоянной готовности центров медицины катастроф с ведомственными медико-санитарными частями при совершении террористического акта в населенных пунктах, на транспорте, в </w:t>
      </w:r>
      <w:proofErr w:type="gramStart"/>
      <w:r w:rsidRPr="00F34CAA">
        <w:rPr>
          <w:rFonts w:ascii="Times New Roman" w:hAnsi="Times New Roman" w:cs="Times New Roman"/>
          <w:sz w:val="28"/>
          <w:szCs w:val="28"/>
        </w:rPr>
        <w:t>трудно доступных</w:t>
      </w:r>
      <w:proofErr w:type="gramEnd"/>
      <w:r w:rsidRPr="00F34CAA">
        <w:rPr>
          <w:rFonts w:ascii="Times New Roman" w:hAnsi="Times New Roman" w:cs="Times New Roman"/>
          <w:sz w:val="28"/>
          <w:szCs w:val="28"/>
        </w:rPr>
        <w:t xml:space="preserve"> и отдаленных районах;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sym w:font="Symbol" w:char="F02D"/>
      </w:r>
      <w:r w:rsidRPr="00F34CAA">
        <w:rPr>
          <w:rFonts w:ascii="Times New Roman" w:hAnsi="Times New Roman" w:cs="Times New Roman"/>
          <w:sz w:val="28"/>
          <w:szCs w:val="28"/>
        </w:rPr>
        <w:t xml:space="preserve"> продолжить создание при территориальных центрах медицины катастроф необходимых запасов лекарственных средств, антидотов и медицинского имущества на 500 пораженных для оказания экстренной медицинской помощи;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продолжить создание в субъектах Российской </w:t>
      </w:r>
      <w:proofErr w:type="gramStart"/>
      <w:r w:rsidRPr="00F34CAA">
        <w:rPr>
          <w:rFonts w:ascii="Times New Roman" w:hAnsi="Times New Roman" w:cs="Times New Roman"/>
          <w:sz w:val="28"/>
          <w:szCs w:val="28"/>
        </w:rPr>
        <w:t>Федерации центров реабилитации участников ликвидации послед</w:t>
      </w:r>
      <w:r w:rsidR="008C6C2B" w:rsidRPr="00F34CAA">
        <w:rPr>
          <w:rFonts w:ascii="Times New Roman" w:hAnsi="Times New Roman" w:cs="Times New Roman"/>
          <w:sz w:val="28"/>
          <w:szCs w:val="28"/>
        </w:rPr>
        <w:t>ствий чрезвычайных ситуаций</w:t>
      </w:r>
      <w:proofErr w:type="gramEnd"/>
      <w:r w:rsidR="008C6C2B" w:rsidRPr="00F34CAA">
        <w:rPr>
          <w:rFonts w:ascii="Times New Roman" w:hAnsi="Times New Roman" w:cs="Times New Roman"/>
          <w:sz w:val="28"/>
          <w:szCs w:val="28"/>
        </w:rPr>
        <w:t xml:space="preserve">;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предусмотреть в бюджете субъектов Российской Федерации выделение необходимых ассигнований на организацию и проведение мероприятий по ликвидации медико-санитарных последствий возможных чрезвычайных ситуаций и террористических актов на территории субъекта, разработать и принять территориальные целевые программы совершенствования службы медицины катастроф;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определить принципы организации и порядок обеспечения населения средствами индивидуальной защиты, медицинскими препаратами, антидотами и индивидуальными противохимическими пакетами при террористических актах химического, биологического и радиационного характера.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Паспорт по антитеррористической безопасности объекта экономики</w:t>
      </w:r>
      <w:r w:rsidR="008C6C2B" w:rsidRPr="00F34CAA">
        <w:rPr>
          <w:rFonts w:ascii="Times New Roman" w:hAnsi="Times New Roman" w:cs="Times New Roman"/>
          <w:sz w:val="28"/>
          <w:szCs w:val="28"/>
        </w:rPr>
        <w:t>.</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Паспорт по антитеррористической безопасности объекта экономики включает: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 Профиль опасности объекта (химически опасный, взрывопожароопасный, </w:t>
      </w:r>
      <w:proofErr w:type="spellStart"/>
      <w:r w:rsidRPr="00F34CAA">
        <w:rPr>
          <w:rFonts w:ascii="Times New Roman" w:hAnsi="Times New Roman" w:cs="Times New Roman"/>
          <w:sz w:val="28"/>
          <w:szCs w:val="28"/>
        </w:rPr>
        <w:t>гидродинамически</w:t>
      </w:r>
      <w:proofErr w:type="spellEnd"/>
      <w:r w:rsidRPr="00F34CAA">
        <w:rPr>
          <w:rFonts w:ascii="Times New Roman" w:hAnsi="Times New Roman" w:cs="Times New Roman"/>
          <w:sz w:val="28"/>
          <w:szCs w:val="28"/>
        </w:rPr>
        <w:t xml:space="preserve"> опасный и др.).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Возможные аварийные ситуации на объекте в результате </w:t>
      </w:r>
      <w:proofErr w:type="spellStart"/>
      <w:r w:rsidRPr="00F34CAA">
        <w:rPr>
          <w:rFonts w:ascii="Times New Roman" w:hAnsi="Times New Roman" w:cs="Times New Roman"/>
          <w:sz w:val="28"/>
          <w:szCs w:val="28"/>
        </w:rPr>
        <w:t>диверсионнотеррористических</w:t>
      </w:r>
      <w:proofErr w:type="spellEnd"/>
      <w:r w:rsidRPr="00F34CAA">
        <w:rPr>
          <w:rFonts w:ascii="Times New Roman" w:hAnsi="Times New Roman" w:cs="Times New Roman"/>
          <w:sz w:val="28"/>
          <w:szCs w:val="28"/>
        </w:rPr>
        <w:t xml:space="preserve"> аварий.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Персонал объекта.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4. Силы и средства охраны объекта.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5. Осуществляемые (планируемые) мероприятия по усилению противодиверсионной защиты и снижению уязвимости объекта.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6. Обеспечение режима секретности.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7. Ситуационные планы. </w:t>
      </w:r>
    </w:p>
    <w:p w:rsidR="00F34CAA" w:rsidRPr="00F34CAA" w:rsidRDefault="00F34CAA"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93208D" w:rsidRDefault="0093208D" w:rsidP="00F34CAA">
      <w:pPr>
        <w:spacing w:after="0"/>
        <w:jc w:val="center"/>
        <w:rPr>
          <w:rFonts w:ascii="Times New Roman" w:hAnsi="Times New Roman" w:cs="Times New Roman"/>
          <w:sz w:val="28"/>
          <w:szCs w:val="28"/>
        </w:rPr>
      </w:pPr>
    </w:p>
    <w:p w:rsidR="008C6C2B" w:rsidRPr="00F34CAA" w:rsidRDefault="0036726A" w:rsidP="00F34CAA">
      <w:pPr>
        <w:spacing w:after="0"/>
        <w:jc w:val="center"/>
        <w:rPr>
          <w:rFonts w:ascii="Times New Roman" w:hAnsi="Times New Roman" w:cs="Times New Roman"/>
          <w:sz w:val="28"/>
          <w:szCs w:val="28"/>
        </w:rPr>
      </w:pPr>
      <w:r w:rsidRPr="00F34CAA">
        <w:rPr>
          <w:rFonts w:ascii="Times New Roman" w:hAnsi="Times New Roman" w:cs="Times New Roman"/>
          <w:sz w:val="28"/>
          <w:szCs w:val="28"/>
        </w:rPr>
        <w:lastRenderedPageBreak/>
        <w:t>КОНТРОЛЬНЫЕ ВОПРОСЫ</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 Что является единым предупреждающим сигналом при угрозе проведения террористического акта?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Что необходимо предпринять при объявлении единого предупреждающего сигнала?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Какой будет текст сообщения населению при проведении террористического акта на радиационно-опасном объекте?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4. Что необходимо сделать при угрозе радиационного поражения?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5. Чего нельзя делать, если обнаружили неизвестный предмет?</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6. Кто производит обезвреживание неизвестного предмета?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7. Как надо вести себя, если Вас при взрыве завалило обломками стен?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8. Каков порядок действий на месте проведения террористического акта?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9. Что такое паспорт безопасности объекта?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10. Как осуществляется подготовка учреждений здравоохранения к минимизации последствий террористических актов?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11. В каких документах отображается система и способ охраны объекта?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12. Каким образом строится система охраны объекта?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13. Что включает в себя формирование системы антитеррористических мер по охране объекта экономики?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14. Какой объект экономики является потенциально опасным объектом для проведения антитеррористических актов?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15. Какие основные признаки возможной подготовки и осуществления террористической деятельности? </w:t>
      </w:r>
    </w:p>
    <w:p w:rsidR="008C6C2B"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16. Что такое смягчение последствий возможной чрезвычайной ситуации?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17. Какова стратегия реагирования на чрезвычайные ситуации, вызванные диверсионно-террористическими актами?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18. Как осуществляется подготовка учреждений здравоохранения к минимизации последствий террористических актов? </w:t>
      </w:r>
    </w:p>
    <w:p w:rsidR="0093208D" w:rsidRDefault="0093208D" w:rsidP="00F34CAA">
      <w:pPr>
        <w:spacing w:after="0"/>
        <w:jc w:val="both"/>
        <w:rPr>
          <w:rFonts w:ascii="Times New Roman" w:hAnsi="Times New Roman" w:cs="Times New Roman"/>
          <w:sz w:val="28"/>
          <w:szCs w:val="28"/>
        </w:rPr>
      </w:pPr>
    </w:p>
    <w:p w:rsidR="009476FC" w:rsidRPr="00F34CAA" w:rsidRDefault="0036726A" w:rsidP="0093208D">
      <w:pPr>
        <w:spacing w:after="0"/>
        <w:jc w:val="center"/>
        <w:rPr>
          <w:rFonts w:ascii="Times New Roman" w:hAnsi="Times New Roman" w:cs="Times New Roman"/>
          <w:sz w:val="28"/>
          <w:szCs w:val="28"/>
        </w:rPr>
      </w:pPr>
      <w:r w:rsidRPr="00F34CAA">
        <w:rPr>
          <w:rFonts w:ascii="Times New Roman" w:hAnsi="Times New Roman" w:cs="Times New Roman"/>
          <w:sz w:val="28"/>
          <w:szCs w:val="28"/>
        </w:rPr>
        <w:t>ТЕСТОВЫЕ ЗАДАНИЯ</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Выберите один правильный ответ.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 ТЕРРОРИЗМ СЛЕДУЕТ РАССМАТРИВАТЬ, КАК</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локальную проблему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региональную проблему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глобальную проблему, требующую для ее решения потенциала всего мирного сообщества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ПРИ ПРОВЕДЕНИИ МАССОВЫХ МЕРОПРИЯТИЙ В ГОРОДЕ N ТЕРРОРИСТЫ ОСУЩЕСТВИЛИ ТЕРРОРИСТИЧЕСКИЙ АКТ. ПОЛУЧИЛИ ПОРАЖЕНИЯ РАЗЛИЧНОЙ СТЕПЕНИ ТЯЖЕСТИ 47 ЧЕЛОВЕК. ЧРЕЗВЫЧАЙНАЯ СИТУАЦИЯ, ВЫЗВАННАЯ ТЕРРОРИСТИЧЕСКИМ АКТОМ, ОТНОСИТСЯ </w:t>
      </w:r>
      <w:proofErr w:type="gramStart"/>
      <w:r w:rsidRPr="00F34CAA">
        <w:rPr>
          <w:rFonts w:ascii="Times New Roman" w:hAnsi="Times New Roman" w:cs="Times New Roman"/>
          <w:sz w:val="28"/>
          <w:szCs w:val="28"/>
        </w:rPr>
        <w:t>К</w:t>
      </w:r>
      <w:proofErr w:type="gramEnd"/>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а) локальной</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б)</w:t>
      </w:r>
      <w:r w:rsidR="0093208D">
        <w:rPr>
          <w:rFonts w:ascii="Times New Roman" w:hAnsi="Times New Roman" w:cs="Times New Roman"/>
          <w:sz w:val="28"/>
          <w:szCs w:val="28"/>
        </w:rPr>
        <w:t xml:space="preserve"> </w:t>
      </w:r>
      <w:r w:rsidRPr="00F34CAA">
        <w:rPr>
          <w:rFonts w:ascii="Times New Roman" w:hAnsi="Times New Roman" w:cs="Times New Roman"/>
          <w:sz w:val="28"/>
          <w:szCs w:val="28"/>
        </w:rPr>
        <w:t xml:space="preserve">местной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территориальной </w:t>
      </w:r>
    </w:p>
    <w:p w:rsidR="009476FC" w:rsidRPr="00F34CAA" w:rsidRDefault="009476FC"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w:t>
      </w:r>
      <w:proofErr w:type="gramStart"/>
      <w:r w:rsidRPr="00F34CAA">
        <w:rPr>
          <w:rFonts w:ascii="Times New Roman" w:hAnsi="Times New Roman" w:cs="Times New Roman"/>
          <w:sz w:val="28"/>
          <w:szCs w:val="28"/>
        </w:rPr>
        <w:t>ГОРОДЕ</w:t>
      </w:r>
      <w:proofErr w:type="gramEnd"/>
      <w:r w:rsidR="0036726A" w:rsidRPr="00F34CAA">
        <w:rPr>
          <w:rFonts w:ascii="Times New Roman" w:hAnsi="Times New Roman" w:cs="Times New Roman"/>
          <w:sz w:val="28"/>
          <w:szCs w:val="28"/>
        </w:rPr>
        <w:t xml:space="preserve"> В РАЙОНЕ ЖИЛОГО МАССИВА ПРОВЕДЕН ТЕРРОРИСТИЧЕСКИЙ АКТ С ПРИМЕНЕНИЕМ БАКТЕРИАЛЬНЫХ СРЕДСТВ НЕ УСТАНОВЛЕННОЙ ПРИРОДЫ. ОСНОВНЫМ МЕТОДОМ ВЫЯВЛЕНИЯ И ОЦЕНКИ ЭПИДЕМИЧЕСКОЙ ОБСТАНОВКИ ЯВЛЯЕТСЯ</w:t>
      </w:r>
      <w:r w:rsidR="0093208D">
        <w:rPr>
          <w:rFonts w:ascii="Times New Roman" w:hAnsi="Times New Roman" w:cs="Times New Roman"/>
          <w:sz w:val="28"/>
          <w:szCs w:val="28"/>
        </w:rPr>
        <w:t>:</w:t>
      </w:r>
      <w:r w:rsidR="0036726A"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наблюдение в динамике за состоянием заболеваемости населения в районе катастрофы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оперативное проведение в полном объеме эпидемической разведки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экспресс-анализ на выявление возбудителя инфекции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4. ПРИ ПРОВЕДЕНИИ ТЕРРОРИСТИЧЕСКОГО АКТА ТЕРРОРИСТЫ ОДНОВРЕМЕННО ПРИМЕНИЛИ РАДИАЦИОННЫЕ СРЕДСТВА И ОТРАВЛЯЮЩИЕ ВЕЩЕСТВА. В ПЕРВУЮ ОЧЕРЕДЬ НЕОБХОДИ</w:t>
      </w:r>
      <w:r w:rsidR="0093208D">
        <w:rPr>
          <w:rFonts w:ascii="Times New Roman" w:hAnsi="Times New Roman" w:cs="Times New Roman"/>
          <w:sz w:val="28"/>
          <w:szCs w:val="28"/>
        </w:rPr>
        <w:t>МО ОКАЗЫВАТЬ МЕДИЦИНСКУЮ ПОМОЩЬ:</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а) пострадавш</w:t>
      </w:r>
      <w:r w:rsidR="009476FC" w:rsidRPr="00F34CAA">
        <w:rPr>
          <w:rFonts w:ascii="Times New Roman" w:hAnsi="Times New Roman" w:cs="Times New Roman"/>
          <w:sz w:val="28"/>
          <w:szCs w:val="28"/>
        </w:rPr>
        <w:t xml:space="preserve">им с радиационными поражениями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пострадавшим с химическими поражениями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пострадавшим с радиационными и химическими поражениями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5. БОЕПРИПАСЫ С ПОРАЖАЮЩИМИ ЭЛЕМЕНТАМИ, АКТИВНО ИСПОЛЬЗУЮЩИЕСЯ ТЕРОРИСТАМИ ПРИ ПРОВЕДЕНИИ ТЕРРОРИСТИЧЕСКИХ АКТОВ, ЭТО</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обычные боеприпасы повышенной мощности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боеприпасы с наполнителями (болты, гвозди, гайки и др.)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боеприпасы, содержащие необогащенный уран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6. НАИБОЛЕЕ ЭФФЕКТИВНЫМ СПОСОБОМ ПРИМЕНЕНИЯ БАКТЕРИОЛОГИЧЕСКОГО ОРУЖИЯ ЯВЛЯЕТСЯ</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аэрозольный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б)</w:t>
      </w:r>
      <w:r w:rsidR="0093208D">
        <w:rPr>
          <w:rFonts w:ascii="Times New Roman" w:hAnsi="Times New Roman" w:cs="Times New Roman"/>
          <w:sz w:val="28"/>
          <w:szCs w:val="28"/>
        </w:rPr>
        <w:t xml:space="preserve"> </w:t>
      </w:r>
      <w:r w:rsidRPr="00F34CAA">
        <w:rPr>
          <w:rFonts w:ascii="Times New Roman" w:hAnsi="Times New Roman" w:cs="Times New Roman"/>
          <w:sz w:val="28"/>
          <w:szCs w:val="28"/>
        </w:rPr>
        <w:t xml:space="preserve">трансмиссивный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в)</w:t>
      </w:r>
      <w:r w:rsidR="0093208D">
        <w:rPr>
          <w:rFonts w:ascii="Times New Roman" w:hAnsi="Times New Roman" w:cs="Times New Roman"/>
          <w:sz w:val="28"/>
          <w:szCs w:val="28"/>
        </w:rPr>
        <w:t xml:space="preserve"> </w:t>
      </w:r>
      <w:r w:rsidRPr="00F34CAA">
        <w:rPr>
          <w:rFonts w:ascii="Times New Roman" w:hAnsi="Times New Roman" w:cs="Times New Roman"/>
          <w:sz w:val="28"/>
          <w:szCs w:val="28"/>
        </w:rPr>
        <w:t xml:space="preserve">диверсионный способ – заражение воздуха, воды, продуктов питания с помощью диверсионного снаряжения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7. К ЧИСЛУ ОСНОВНЫХ ПРОТИВОЭПИДЕМИЧЕСКИХ МЕРОПРИЯТИЙ ПРИ ВОЗНИКНОВЕНИИ ЭПИДЕМИЧЕСКОГО ОЧАГА ОТНОСИТСЯ САНИТАРНО - РАЗЪЯСНИТЕЛЬНАЯ РАБОТА</w:t>
      </w:r>
      <w:r w:rsidR="0093208D">
        <w:rPr>
          <w:rFonts w:ascii="Times New Roman" w:hAnsi="Times New Roman" w:cs="Times New Roman"/>
          <w:sz w:val="28"/>
          <w:szCs w:val="28"/>
        </w:rPr>
        <w:t>:</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да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нет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частично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8. СИРЕНЫ И ПРЕРЫВИСТЫЕ ГУДКИ ПРЕДПРИЯТИЙ </w:t>
      </w:r>
      <w:r w:rsidR="0093208D">
        <w:rPr>
          <w:rFonts w:ascii="Times New Roman" w:hAnsi="Times New Roman" w:cs="Times New Roman"/>
          <w:sz w:val="28"/>
          <w:szCs w:val="28"/>
        </w:rPr>
        <w:t>И ТРАНСПОРТНЫХ СРЕДСТВ ОЗНАЧАЮТ:</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сбор персонала предприятий на рабочие места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сигнал Гражданской обороны «Внимание всем»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пожарная опасность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9. УСЛЫШАВ СИГНАЛ ГРАЖД</w:t>
      </w:r>
      <w:r w:rsidR="0093208D">
        <w:rPr>
          <w:rFonts w:ascii="Times New Roman" w:hAnsi="Times New Roman" w:cs="Times New Roman"/>
          <w:sz w:val="28"/>
          <w:szCs w:val="28"/>
        </w:rPr>
        <w:t>АНСКОЙ ОБОРОНЫ «ВНИМАНИЕ ВСЕМ!»:</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звоните в ФСБ или ближайшее отделение </w:t>
      </w:r>
      <w:r w:rsidR="009476FC" w:rsidRPr="00F34CAA">
        <w:rPr>
          <w:rFonts w:ascii="Times New Roman" w:hAnsi="Times New Roman" w:cs="Times New Roman"/>
          <w:sz w:val="28"/>
          <w:szCs w:val="28"/>
        </w:rPr>
        <w:t>по</w:t>
      </w:r>
      <w:r w:rsidRPr="00F34CAA">
        <w:rPr>
          <w:rFonts w:ascii="Times New Roman" w:hAnsi="Times New Roman" w:cs="Times New Roman"/>
          <w:sz w:val="28"/>
          <w:szCs w:val="28"/>
        </w:rPr>
        <w:t xml:space="preserve">лиции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б) немедленно включите громкоговоритель, радио и телевизор, прослушайте сообщение Главного управления по делам ГО и ЧС об</w:t>
      </w:r>
      <w:r w:rsidR="009476FC" w:rsidRPr="00F34CAA">
        <w:rPr>
          <w:rFonts w:ascii="Times New Roman" w:hAnsi="Times New Roman" w:cs="Times New Roman"/>
          <w:sz w:val="28"/>
          <w:szCs w:val="28"/>
        </w:rPr>
        <w:t xml:space="preserve">ласти в) проигнорируйте сигнал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10. СИГНАЛ ГРАЖДАНСКОЙ ОБОРОНЫ «ВНИМАНИЕ ВСЕМ!» ЭТО</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единый предупредительный сигнал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единый распорядительный сигнал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сигнал, характер которого определяется на объектах, в зависимости от их степени уязвимости при террористических актах </w:t>
      </w:r>
    </w:p>
    <w:p w:rsidR="0093208D"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11. ПРИ ВОЗНИКНОВЕНИИ ЧРЕЗВЫЧАЙНОЙ СИТУАЦИИ, ВЫЗВАННОЙ ТЕРРОРИСТИЧЕСКИМ АКТОМ НЕОБХОДИМО НЕМЕДЛЕННО ОЦЕНИТЬ СТЕПЕНЬ ОПАСНОСТИ СЛОЖИВШЕЙСЯ СИТУАЦИИ. ПРИНЯТЬ НЕОБХОДИМЫЕ МЕРЫ ПРЕДОСТОРОЖНОСТИ</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для себя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для пострадавшего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для себя и пострадавшего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12. ЕСЛИ ВАС ЗАХВАТИЛИ В ЗАЛОЖНИКИ, ВЫПОЛНЯЙТЕ ВСЕ УКАЗАНИЯ БАНДИТОВ</w:t>
      </w:r>
      <w:r w:rsidR="0093208D">
        <w:rPr>
          <w:rFonts w:ascii="Times New Roman" w:hAnsi="Times New Roman" w:cs="Times New Roman"/>
          <w:sz w:val="28"/>
          <w:szCs w:val="28"/>
        </w:rPr>
        <w:t>:</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да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нет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частично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13. ПРИ ПРОВЕДЕНИИ ТЕРРОРИСТИЧЕСКОГО АКТА ПРОИЗОШЕЛ </w:t>
      </w:r>
      <w:proofErr w:type="gramStart"/>
      <w:r w:rsidRPr="00F34CAA">
        <w:rPr>
          <w:rFonts w:ascii="Times New Roman" w:hAnsi="Times New Roman" w:cs="Times New Roman"/>
          <w:sz w:val="28"/>
          <w:szCs w:val="28"/>
        </w:rPr>
        <w:t>ВЗРЫВ</w:t>
      </w:r>
      <w:proofErr w:type="gramEnd"/>
      <w:r w:rsidRPr="00F34CAA">
        <w:rPr>
          <w:rFonts w:ascii="Times New Roman" w:hAnsi="Times New Roman" w:cs="Times New Roman"/>
          <w:sz w:val="28"/>
          <w:szCs w:val="28"/>
        </w:rPr>
        <w:t xml:space="preserve"> И ВЫ ОКАЗАЛИСЬ В ТЕМНОТЕ. С СОБОЙ У ВАС ИМЕЕТСЯ ЗАЖИГАЛКА. МОЖНО ЛИ ИСПОЛЬЗОВАТЬ ЕЕ ДЛЯ ОСВЕЩЕНИЯ</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да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нет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да, но с соблюдением мер предосторожности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14. ВЫ ОБНАРУЖИЛИ ПОДОЗРИТЕЛЬНЫЙ ПРЕДМЕТ. МОЖНО ЛИ ИСПОЛЬЗОВАТЬ МОБИЛЬНЫЙ ТЕЛЕФОН ДЛЯ СООБЩЕНИЯ О НАХОДКЕ В ФСБ, МВД, МЧС</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да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нет </w:t>
      </w:r>
    </w:p>
    <w:p w:rsidR="009476FC" w:rsidRPr="00F34CAA" w:rsidRDefault="009476FC"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только СМС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15. ДЛЯ МИНИМИЗАЦИИ ПОСЛЕДСТВИЙ ТЕРРОРИСТИЧЕСКИХ АКТОВ НЕОБХОДИМО СОЗДАНИЕ ПРИ ТЕРРИТОРИАЛЬНЫХ ЦЕНТРАХ МЕДИЦИНЫ КАТАСТРОФ ЗАПАСОВ ЛЕКАРСТВЕННЫХ СРЕДСТВ, АНТИДОТОВ И МЕДИЦИНСКОГО ИМУЩЕСТВА ДЛЯ ОКАЗАНИЯ ЭКСТРЕННОЙ МЕДИЦИНСКОЙ ПОМОЩИ </w:t>
      </w:r>
      <w:proofErr w:type="gramStart"/>
      <w:r w:rsidRPr="00F34CAA">
        <w:rPr>
          <w:rFonts w:ascii="Times New Roman" w:hAnsi="Times New Roman" w:cs="Times New Roman"/>
          <w:sz w:val="28"/>
          <w:szCs w:val="28"/>
        </w:rPr>
        <w:t>НА</w:t>
      </w:r>
      <w:proofErr w:type="gramEnd"/>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300 пораженных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500 пораженных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 xml:space="preserve">в) 1000 пораженных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16. ПРИ ЗАДЫМЛЕНИИ ОРГАНЫ ДЫХАНИЯ МОЖНО ЗАЩИТИТЬ</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а) стараться как можно реже дышать</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смоченным полотенцем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частью одежды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17. ОБЕЗВРЕЖИВАНИЕ ВЗРЫВООПАСНОГО ПРЕДМЕТА НА МЕСТЕ ЕГО ОБНАРУЖЕНИЯ ПРОИЗВОДИТСЯ</w:t>
      </w:r>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лицами, обнаружившими взрывоопасный предмет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гражданскими лицами, имеющими опыт саперной работы в армии в) только специалистами МВД, ФСБ, МЧС </w:t>
      </w:r>
    </w:p>
    <w:p w:rsidR="009476FC" w:rsidRPr="00F34CAA" w:rsidRDefault="0093208D" w:rsidP="00F34CAA">
      <w:pPr>
        <w:spacing w:after="0"/>
        <w:jc w:val="both"/>
        <w:rPr>
          <w:rFonts w:ascii="Times New Roman" w:hAnsi="Times New Roman" w:cs="Times New Roman"/>
          <w:sz w:val="28"/>
          <w:szCs w:val="28"/>
        </w:rPr>
      </w:pPr>
      <w:r>
        <w:rPr>
          <w:rFonts w:ascii="Times New Roman" w:hAnsi="Times New Roman" w:cs="Times New Roman"/>
          <w:sz w:val="28"/>
          <w:szCs w:val="28"/>
        </w:rPr>
        <w:t>18. "ШВЕДСКИЙ СИНДРОМ" –</w:t>
      </w:r>
      <w:r w:rsidR="00724B25">
        <w:rPr>
          <w:rFonts w:ascii="Times New Roman" w:hAnsi="Times New Roman" w:cs="Times New Roman"/>
          <w:sz w:val="28"/>
          <w:szCs w:val="28"/>
        </w:rPr>
        <w:t xml:space="preserve"> </w:t>
      </w:r>
      <w:r>
        <w:rPr>
          <w:rFonts w:ascii="Times New Roman" w:hAnsi="Times New Roman" w:cs="Times New Roman"/>
          <w:sz w:val="28"/>
          <w:szCs w:val="28"/>
        </w:rPr>
        <w:t>ЭТО:</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ненависть заложников к захватившим их террористам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находят у них положительные качества, воспринимают как благородных рыцарей в) стойкое игнорирование поведения и достоинств бандитов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19. ЕСЛИ ВАС </w:t>
      </w:r>
      <w:proofErr w:type="gramStart"/>
      <w:r w:rsidRPr="00F34CAA">
        <w:rPr>
          <w:rFonts w:ascii="Times New Roman" w:hAnsi="Times New Roman" w:cs="Times New Roman"/>
          <w:sz w:val="28"/>
          <w:szCs w:val="28"/>
        </w:rPr>
        <w:t>ЗАХВАТИЛИ В ЗАЛОЖНИКИ РАСПОЛОЖИТЕСЬ</w:t>
      </w:r>
      <w:proofErr w:type="gramEnd"/>
      <w:r w:rsidR="0093208D">
        <w:rPr>
          <w:rFonts w:ascii="Times New Roman" w:hAnsi="Times New Roman" w:cs="Times New Roman"/>
          <w:sz w:val="28"/>
          <w:szCs w:val="28"/>
        </w:rPr>
        <w:t>:</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поближе к окнам, дверям и подальше от самих террористов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подальше от окон и самих террористов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в) расположитесь подальше от окон, дверей и самих террористов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20. ВО ВРЕМЯ ШТУРМА ЗДАНИЯ ДЛЯ ОСВОБОЖДЕНИЯ ЗАЛОЖНИКОВ ИМ НЕОБХОДИМО</w:t>
      </w:r>
      <w:r w:rsidR="0093208D">
        <w:rPr>
          <w:rFonts w:ascii="Times New Roman" w:hAnsi="Times New Roman" w:cs="Times New Roman"/>
          <w:sz w:val="28"/>
          <w:szCs w:val="28"/>
        </w:rPr>
        <w:t>:</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а) пробираться к окнам и дверям поближе к освободителям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б) при штурме здания лечь на пол лицом вниз, сложив руки на затылке в) оказывать дружное сопротивление террористам, облегчая тем самым освобождение </w:t>
      </w:r>
    </w:p>
    <w:p w:rsidR="0093208D" w:rsidRDefault="0093208D" w:rsidP="00F34CAA">
      <w:pPr>
        <w:spacing w:after="0"/>
        <w:jc w:val="both"/>
        <w:rPr>
          <w:rFonts w:ascii="Times New Roman" w:hAnsi="Times New Roman" w:cs="Times New Roman"/>
          <w:sz w:val="28"/>
          <w:szCs w:val="28"/>
        </w:rPr>
      </w:pPr>
    </w:p>
    <w:p w:rsidR="009476FC" w:rsidRPr="00F34CAA" w:rsidRDefault="0036726A" w:rsidP="0093208D">
      <w:pPr>
        <w:spacing w:after="0"/>
        <w:jc w:val="center"/>
        <w:rPr>
          <w:rFonts w:ascii="Times New Roman" w:hAnsi="Times New Roman" w:cs="Times New Roman"/>
          <w:sz w:val="28"/>
          <w:szCs w:val="28"/>
        </w:rPr>
      </w:pPr>
      <w:r w:rsidRPr="00F34CAA">
        <w:rPr>
          <w:rFonts w:ascii="Times New Roman" w:hAnsi="Times New Roman" w:cs="Times New Roman"/>
          <w:sz w:val="28"/>
          <w:szCs w:val="28"/>
        </w:rPr>
        <w:t>СИТУАЦИОННЫЕ ЗАДАЧИ</w:t>
      </w:r>
    </w:p>
    <w:p w:rsidR="009476FC" w:rsidRPr="00F34CAA" w:rsidRDefault="009476FC"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Задача № 1. В городе</w:t>
      </w:r>
      <w:r w:rsidR="0036726A" w:rsidRPr="00F34CAA">
        <w:rPr>
          <w:rFonts w:ascii="Times New Roman" w:hAnsi="Times New Roman" w:cs="Times New Roman"/>
          <w:sz w:val="28"/>
          <w:szCs w:val="28"/>
        </w:rPr>
        <w:t xml:space="preserve"> в 4 супермаркетах обнаружены подозрительные устройства (провода, таймер, пакеты с неизвестным химическим веществом). Три устройства были вовремя и успешно обезврежены, а четвертое при попытке обезвреживания взорвалось с выделением неизвестного газа с запахом чеснока. Пострадало 66 человек. Какие первоочередные организационные мероприятия необходимо провести для уменьшения последствий террористического акта?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 На атомную станцию проникла группа террористов. Возникла угроза ядерного взрыва. Какое объявление необходимо сделать населению для уменьшения последствий террористического акта?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Задача № 3. После проведения террористического акта с применением химического оружия у некоторых пострадавших возникли потеря сознания, тошнота и рвота. В каком положении необходимо транспортировать этих пострадавших в лечебное учреждение?</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Задача № 4. По данным разведки в городе N в ближайшее время возможно проведение серии террористических актов. Что необходимо предпринять </w:t>
      </w:r>
      <w:r w:rsidRPr="00F34CAA">
        <w:rPr>
          <w:rFonts w:ascii="Times New Roman" w:hAnsi="Times New Roman" w:cs="Times New Roman"/>
          <w:sz w:val="28"/>
          <w:szCs w:val="28"/>
        </w:rPr>
        <w:lastRenderedPageBreak/>
        <w:t xml:space="preserve">населению для предотвращения или минимизации последствий террористических актов?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5. В городе N террористы захватили школу со школьниками и учителями. Чего нельзя предпринимать заложникам в сложившейся ситуации?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6. В учебном учреждении объявлена тревога о возможном террористическом акте на территории школы. Какие мероприятия </w:t>
      </w:r>
      <w:r w:rsidR="009476FC" w:rsidRPr="00F34CAA">
        <w:rPr>
          <w:rFonts w:ascii="Times New Roman" w:hAnsi="Times New Roman" w:cs="Times New Roman"/>
          <w:sz w:val="28"/>
          <w:szCs w:val="28"/>
        </w:rPr>
        <w:t xml:space="preserve">обязан провести преподаватель?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7. По данным разведки в городе N террористами планируется проведение серии широкомасштабных террористических актов с применением отравляющих веществ. Какие средства индивидуальной защиты необходимо задействовать для минимизации последствий террористических актов?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8. В городе N произведен террористический акт с использованием бактериологического оружия. Чем будет определяться медицинская обстановка в очаге бактериологического поражения?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9. Террористами была взорвана плотина на реке Z. В зоне затопления оказались десятки населенных пунктов. Как организовать управление оказанием медицинской помощи населения в зоне затопления?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Задача № 10. В населенном пункте произведен террористический а</w:t>
      </w:r>
      <w:proofErr w:type="gramStart"/>
      <w:r w:rsidRPr="00F34CAA">
        <w:rPr>
          <w:rFonts w:ascii="Times New Roman" w:hAnsi="Times New Roman" w:cs="Times New Roman"/>
          <w:sz w:val="28"/>
          <w:szCs w:val="28"/>
        </w:rPr>
        <w:t>кт с пр</w:t>
      </w:r>
      <w:proofErr w:type="gramEnd"/>
      <w:r w:rsidRPr="00F34CAA">
        <w:rPr>
          <w:rFonts w:ascii="Times New Roman" w:hAnsi="Times New Roman" w:cs="Times New Roman"/>
          <w:sz w:val="28"/>
          <w:szCs w:val="28"/>
        </w:rPr>
        <w:t xml:space="preserve">именением террористами фосгена. Какое мероприятие является основным и первоочередным при оказании первой медицинской помощи пораженным?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11. В городе N произведен террористический акт с использованием террористами радиоактивных средств. Какие главные направления служб ГО и системы практического здравоохранения необходимы для ликвидации последствий террористического акта?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Задача № 12. При проведении террористического акта с использованием террористами бактериального средства в городе N возник очаг особо опасной инфекции. Какие мероприятия необходимо провести по противобактериаль</w:t>
      </w:r>
      <w:r w:rsidR="009476FC" w:rsidRPr="00F34CAA">
        <w:rPr>
          <w:rFonts w:ascii="Times New Roman" w:hAnsi="Times New Roman" w:cs="Times New Roman"/>
          <w:sz w:val="28"/>
          <w:szCs w:val="28"/>
        </w:rPr>
        <w:t xml:space="preserve">ной защите населения?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13. На воздушном судне террористами произведен подрыв взрывного устройства. Самолет удалось посадить в отдаленных районах от населенных пунктов. Часть пассажиров остались живыми. Каковы особенности последствий террористического акта?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14. На производственном объекте произведен террористический акт: внутри корпуса сталелитейного цеха произведен взрыв. Каковы особенности поражений у находящихся в нем людей?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15. В промышленном центре N проживает 250 тысяч человек. В результате проведения террористического акта образовался очаг химического поражения на территории четверти площади города. Какие основные и первоочередные мероприятия необходимо будет провести для противохимической защиты населения?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 xml:space="preserve">Задача № 16. Бдительность прохожих помогла предотвратить не один террористический акт и спасти сотни жизней! Почему нельзя при обнаружении предмета похожего на взрывное устройство, основываясь на своих предположениях, обращаться за помощью к окружающим?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17. Каждый из нас может и должен знать, как распознать опасность взрыва и что делать в этом случае. По каким признакам можно судить о возможной опасности взрыва?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Задача № 18. В литературе появляется все больше работ, посвященных радиационному, химическому и бактериологическому терроризму. В чем опасность радиационного, химического и бактериологического терроризма?</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Задача № 19. С вводом в производство нового объекта экономики перед его руководством поставлена задача </w:t>
      </w:r>
      <w:proofErr w:type="gramStart"/>
      <w:r w:rsidRPr="00F34CAA">
        <w:rPr>
          <w:rFonts w:ascii="Times New Roman" w:hAnsi="Times New Roman" w:cs="Times New Roman"/>
          <w:sz w:val="28"/>
          <w:szCs w:val="28"/>
        </w:rPr>
        <w:t>обеспечить</w:t>
      </w:r>
      <w:proofErr w:type="gramEnd"/>
      <w:r w:rsidRPr="00F34CAA">
        <w:rPr>
          <w:rFonts w:ascii="Times New Roman" w:hAnsi="Times New Roman" w:cs="Times New Roman"/>
          <w:sz w:val="28"/>
          <w:szCs w:val="28"/>
        </w:rPr>
        <w:t xml:space="preserve"> режим секретности на объекте. Что необходимо учитывать при обеспечении режима секретности на объекте?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20. На объект прибыла комиссия управления ГО и ЧС для оценки террористической безопасности объекта. Какие документы затребует комиссия?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21. В связи с угрозой проведения террористических актов в городе N руководителям объектов дан приказ усилить противодиверсионную защиту и снизить уязвимость объектов. Какие первоочередные мероприятия необходимо провести для усиления противодиверсионной защиты и снижения уязвимости объектов?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22. По данным разведки в городе N готовится проведение серии крупномасштабных террористических актов, предотвратить которые не удается. Как минимизировать последствия террористических актов?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23. В связи с усилением противодействия терроризму на объекте усилена охрана объекта. Какие основные задачи необходимо решать по охране объекта?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24. С открытием объекта повышенной опасности поставлена задача обеспечения эффективной его охраны. Каким образом построить систему охраны объекта?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25. Перед руководством завода на вверенном ему потенциально опасном объекте экономики отделом гражданской защиты района поставлены задачи усиления противодействия терроризму. Какие задачи являются главными по противодействию терроризму на потенциально опасных объектах?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46 ЭТАЛОНЫ ОТВЕТОВ К ТЕСТОВЫМ ЗАДАНИЯМ И СИТУАЦИОННЫМ ЗАДАЧАМ </w:t>
      </w:r>
    </w:p>
    <w:p w:rsidR="00724B25"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Тестовые задания 1. </w:t>
      </w:r>
    </w:p>
    <w:p w:rsidR="009476FC" w:rsidRPr="00F34CAA" w:rsidRDefault="0036726A" w:rsidP="00F34CAA">
      <w:pPr>
        <w:spacing w:after="0"/>
        <w:jc w:val="both"/>
        <w:rPr>
          <w:rFonts w:ascii="Times New Roman" w:hAnsi="Times New Roman" w:cs="Times New Roman"/>
          <w:sz w:val="28"/>
          <w:szCs w:val="28"/>
        </w:rPr>
      </w:pPr>
      <w:proofErr w:type="gramStart"/>
      <w:r w:rsidRPr="00F34CAA">
        <w:rPr>
          <w:rFonts w:ascii="Times New Roman" w:hAnsi="Times New Roman" w:cs="Times New Roman"/>
          <w:sz w:val="28"/>
          <w:szCs w:val="28"/>
        </w:rPr>
        <w:t>б</w:t>
      </w:r>
      <w:proofErr w:type="gramEnd"/>
      <w:r w:rsidRPr="00F34CAA">
        <w:rPr>
          <w:rFonts w:ascii="Times New Roman" w:hAnsi="Times New Roman" w:cs="Times New Roman"/>
          <w:sz w:val="28"/>
          <w:szCs w:val="28"/>
        </w:rPr>
        <w:t xml:space="preserve"> 2. б 3. б 4. б 5. б 6. а 7. а 8. б 9. б 10. а 11. в 12. а 13. б 14. а 15. б 16. б 17. в 18. б 19. в 20. б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Ситуационные задачи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 Вывод (вынос) </w:t>
      </w:r>
      <w:proofErr w:type="gramStart"/>
      <w:r w:rsidRPr="00F34CAA">
        <w:rPr>
          <w:rFonts w:ascii="Times New Roman" w:hAnsi="Times New Roman" w:cs="Times New Roman"/>
          <w:sz w:val="28"/>
          <w:szCs w:val="28"/>
        </w:rPr>
        <w:t>пораженных</w:t>
      </w:r>
      <w:proofErr w:type="gramEnd"/>
      <w:r w:rsidRPr="00F34CAA">
        <w:rPr>
          <w:rFonts w:ascii="Times New Roman" w:hAnsi="Times New Roman" w:cs="Times New Roman"/>
          <w:sz w:val="28"/>
          <w:szCs w:val="28"/>
        </w:rPr>
        <w:t xml:space="preserve"> из очага химического поражения и доставка пораженных в лечебное учреждение. Проведение химической разведки.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 xml:space="preserve">Задача № 2. «Внимание! Говорит Главное управление по делам ГО и ЧС области! Граждане! Возникла угроза аварии на АЭС. В городе возможно выпадение радиоактивных осадков. Будьте готовы к возможной эвакуации за пределы города. Ждите дальнейших указаний».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3. В устойчивом положении на боку.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4. Быть наблюдательными и бдительными! Необходимо: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своевременное обнаружение предметов и людей, посторонних в подъезде дома, дворе, улиц;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обращение внимания на поведение окружающих, наличие бесхозных и не соответствующих обстановке предметов;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наведение порядка в собственном доме: ежедневная проверка закрытия подвалов, чердаков и техничес</w:t>
      </w:r>
      <w:r w:rsidR="009476FC" w:rsidRPr="00F34CAA">
        <w:rPr>
          <w:rFonts w:ascii="Times New Roman" w:hAnsi="Times New Roman" w:cs="Times New Roman"/>
          <w:sz w:val="28"/>
          <w:szCs w:val="28"/>
        </w:rPr>
        <w:t xml:space="preserve">ких зданий; </w:t>
      </w:r>
      <w:r w:rsidRPr="00F34CAA">
        <w:rPr>
          <w:rFonts w:ascii="Times New Roman" w:hAnsi="Times New Roman" w:cs="Times New Roman"/>
          <w:sz w:val="28"/>
          <w:szCs w:val="28"/>
        </w:rPr>
        <w:t xml:space="preserve">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организация дежурства вблизи дома и оказание помощи правоохранительным органам в охране общественного порядка.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Задача № 5. В сложившейся ситуации нельзя:</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выказывать ненависть и пренебрежение к похитителям;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привлекать внимание террористов своим поведением;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оказывать активное сопротивление;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пренебрегать пищей (это поможет сохранить силы и здоровье).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6. Немедленно вывести учеников из здания школы в безопасное место. Провести проверку наличия учащихся. О случившемся доложить директору школы или руководителю спасательных служб, прибывших на место происшествия.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7. Средства защиты органов дыхания (противогазы, КЗД-4, КЗД-6) и кожи (подручные средства - предметы бытовой одежды, а также обработанная одежда и белье для придания защитных свойств), медицинские средства индивидуальной защиты (аптечки АИ-2, индивидуальные </w:t>
      </w:r>
      <w:proofErr w:type="spellStart"/>
      <w:r w:rsidRPr="00F34CAA">
        <w:rPr>
          <w:rFonts w:ascii="Times New Roman" w:hAnsi="Times New Roman" w:cs="Times New Roman"/>
          <w:sz w:val="28"/>
          <w:szCs w:val="28"/>
        </w:rPr>
        <w:t>противохимитческие</w:t>
      </w:r>
      <w:proofErr w:type="spellEnd"/>
      <w:r w:rsidRPr="00F34CAA">
        <w:rPr>
          <w:rFonts w:ascii="Times New Roman" w:hAnsi="Times New Roman" w:cs="Times New Roman"/>
          <w:sz w:val="28"/>
          <w:szCs w:val="28"/>
        </w:rPr>
        <w:t xml:space="preserve"> пакеты ИПП-8, ИПП-10, пакеты перевязочные медицинские).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8. Медицинская обстановка в очаге бактериологического (биологического) поражения в значительной мере будет определяться величиной и структурой санитарных потерь, наличием сил и средств, предназначенных для ликвидации последствий, а также их подготовленностью.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9. Для ликвидации последствий террористического акта будет создана правительственная комиссия в зависимости от масштабов катастрофы (федеральная, региональная, территориальная, местная, локальная). Эта комиссия будет </w:t>
      </w:r>
      <w:proofErr w:type="gramStart"/>
      <w:r w:rsidRPr="00F34CAA">
        <w:rPr>
          <w:rFonts w:ascii="Times New Roman" w:hAnsi="Times New Roman" w:cs="Times New Roman"/>
          <w:sz w:val="28"/>
          <w:szCs w:val="28"/>
        </w:rPr>
        <w:t>руководить</w:t>
      </w:r>
      <w:proofErr w:type="gramEnd"/>
      <w:r w:rsidRPr="00F34CAA">
        <w:rPr>
          <w:rFonts w:ascii="Times New Roman" w:hAnsi="Times New Roman" w:cs="Times New Roman"/>
          <w:sz w:val="28"/>
          <w:szCs w:val="28"/>
        </w:rPr>
        <w:t xml:space="preserve"> и осуществлять мероприятиями по оказанию всесторонней помощи пострадавшему населению.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10. Организация выхода, вывоза (выноса) населения (в первую очередь </w:t>
      </w:r>
      <w:proofErr w:type="gramStart"/>
      <w:r w:rsidRPr="00F34CAA">
        <w:rPr>
          <w:rFonts w:ascii="Times New Roman" w:hAnsi="Times New Roman" w:cs="Times New Roman"/>
          <w:sz w:val="28"/>
          <w:szCs w:val="28"/>
        </w:rPr>
        <w:t>пораженных</w:t>
      </w:r>
      <w:proofErr w:type="gramEnd"/>
      <w:r w:rsidRPr="00F34CAA">
        <w:rPr>
          <w:rFonts w:ascii="Times New Roman" w:hAnsi="Times New Roman" w:cs="Times New Roman"/>
          <w:sz w:val="28"/>
          <w:szCs w:val="28"/>
        </w:rPr>
        <w:t xml:space="preserve">) за пределы зоны химического заражения.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11. Главные направления служб ГО и системы практического здравоохранения для ликвидации последствий террористического акта: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w:t>
      </w:r>
      <w:r w:rsidRPr="00F34CAA">
        <w:rPr>
          <w:rFonts w:ascii="Times New Roman" w:hAnsi="Times New Roman" w:cs="Times New Roman"/>
          <w:sz w:val="28"/>
          <w:szCs w:val="28"/>
        </w:rPr>
        <w:lastRenderedPageBreak/>
        <w:t xml:space="preserve">радиационный </w:t>
      </w:r>
      <w:proofErr w:type="gramStart"/>
      <w:r w:rsidRPr="00F34CAA">
        <w:rPr>
          <w:rFonts w:ascii="Times New Roman" w:hAnsi="Times New Roman" w:cs="Times New Roman"/>
          <w:sz w:val="28"/>
          <w:szCs w:val="28"/>
        </w:rPr>
        <w:t>контроль за</w:t>
      </w:r>
      <w:proofErr w:type="gramEnd"/>
      <w:r w:rsidRPr="00F34CAA">
        <w:rPr>
          <w:rFonts w:ascii="Times New Roman" w:hAnsi="Times New Roman" w:cs="Times New Roman"/>
          <w:sz w:val="28"/>
          <w:szCs w:val="28"/>
        </w:rPr>
        <w:t xml:space="preserve"> питанием и водоснабжением;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лечебно-профилактическое обеспечение населения, отселенного из опасных районов;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организация противоэпидемического обеспечения населения.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12. Организация и строжайшее выполнение всех мероприятий карантина.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13. В безлюдной местности внешняя среда часто становится источником опасности для жизни пострадавших (отсутствие воды, пищи, холод, жара и др.). Кроме того, затруднено оказание своевременной и в полном объеме экстренной медицинской помощи пострадавшим. </w:t>
      </w:r>
    </w:p>
    <w:p w:rsidR="00724B25"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14. При взрывах в замкнутых пространствах (производственных зданиях, шахтах и др.) у всех находящихся там людей возможны комбинированные поражения в различных сочетаниях: ожоги, площадь которых примерно у половины, составит от 20 до 60 %; термические поражения кожных покровов сочетаются с ожогами верхних дыхательных путей и механическими травмами. Кроме того, примерно у 60 % пострадавших возможны отравления продуктами горения. </w:t>
      </w:r>
    </w:p>
    <w:p w:rsidR="00724B25"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15. Эвакуацию и рассредоточения населения за пределы зоны химического заражения.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16. Паника в метро, на наземном транспорте, в здании или в иных местах массового скопления людей - порой не менее опасна, чем сам террористический акт.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17. </w:t>
      </w:r>
      <w:proofErr w:type="gramStart"/>
      <w:r w:rsidRPr="00F34CAA">
        <w:rPr>
          <w:rFonts w:ascii="Times New Roman" w:hAnsi="Times New Roman" w:cs="Times New Roman"/>
          <w:sz w:val="28"/>
          <w:szCs w:val="28"/>
        </w:rPr>
        <w:t xml:space="preserve">О возможной опасности взрыва можно судить по следующим признакам: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проволока или шнур, натянутые в неожиданном месте;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неизвестный сверток или предмет, находящийся на месте массового скопления людей;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провода или куски изоляции, свиса</w:t>
      </w:r>
      <w:r w:rsidR="009476FC" w:rsidRPr="00F34CAA">
        <w:rPr>
          <w:rFonts w:ascii="Times New Roman" w:hAnsi="Times New Roman" w:cs="Times New Roman"/>
          <w:sz w:val="28"/>
          <w:szCs w:val="28"/>
        </w:rPr>
        <w:t xml:space="preserve">ющие из-под кузова автомобиля; </w:t>
      </w:r>
      <w:r w:rsidRPr="00F34CAA">
        <w:rPr>
          <w:rFonts w:ascii="Times New Roman" w:hAnsi="Times New Roman" w:cs="Times New Roman"/>
          <w:sz w:val="28"/>
          <w:szCs w:val="28"/>
        </w:rPr>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свежая засыпанная яма на обочине дороги (особенно трассы, где часто проезжают высокие должностные сотрудники милиции, военные и служебные автомобили);</w:t>
      </w:r>
      <w:proofErr w:type="gramEnd"/>
      <w:r w:rsidRPr="00F34CAA">
        <w:rPr>
          <w:rFonts w:ascii="Times New Roman" w:hAnsi="Times New Roman" w:cs="Times New Roman"/>
          <w:sz w:val="28"/>
          <w:szCs w:val="28"/>
        </w:rPr>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посылка или бандероль, пришедшая по почте от неизвестного лица или с непонятным адресом (такие посылки нельзя вскрывать, а следует передавать их специалистам); даже обычное письмо может стать вместилищем яда или «бактериологической бомбы».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18. Это новая чрезвычайно серьезная угроза безопасности мирного населения. Ущерб, нанесенный таким терроризмом, по своим последствиям может значительно превосходить вред, причиняемый современными взрывными устройствами, применяемыми террористами.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19. </w:t>
      </w:r>
      <w:proofErr w:type="gramStart"/>
      <w:r w:rsidRPr="00F34CAA">
        <w:rPr>
          <w:rFonts w:ascii="Times New Roman" w:hAnsi="Times New Roman" w:cs="Times New Roman"/>
          <w:sz w:val="28"/>
          <w:szCs w:val="28"/>
        </w:rPr>
        <w:t xml:space="preserve">При обеспечении режима секретности на объекте необходимо учитывать: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на объекте </w:t>
      </w:r>
      <w:proofErr w:type="spellStart"/>
      <w:r w:rsidRPr="00F34CAA">
        <w:rPr>
          <w:rFonts w:ascii="Times New Roman" w:hAnsi="Times New Roman" w:cs="Times New Roman"/>
          <w:sz w:val="28"/>
          <w:szCs w:val="28"/>
        </w:rPr>
        <w:t>режимно-секретного</w:t>
      </w:r>
      <w:proofErr w:type="spellEnd"/>
      <w:r w:rsidRPr="00F34CAA">
        <w:rPr>
          <w:rFonts w:ascii="Times New Roman" w:hAnsi="Times New Roman" w:cs="Times New Roman"/>
          <w:sz w:val="28"/>
          <w:szCs w:val="28"/>
        </w:rPr>
        <w:t xml:space="preserve"> органа, его численность (штатная /физическая);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объектового перечня сведений, составляющих государственную тайну, его реквизиты (номер приказа и дата, которым введен или утвержден);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наличие на объекте сотрудников, допущенных к работе с документами и материалами, их количество по I, II, III формам допуска;</w:t>
      </w:r>
      <w:proofErr w:type="gramEnd"/>
      <w:r w:rsidRPr="00F34CAA">
        <w:rPr>
          <w:rFonts w:ascii="Times New Roman" w:hAnsi="Times New Roman" w:cs="Times New Roman"/>
          <w:sz w:val="28"/>
          <w:szCs w:val="28"/>
        </w:rPr>
        <w:t xml:space="preserve">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меры по </w:t>
      </w:r>
      <w:r w:rsidRPr="00F34CAA">
        <w:rPr>
          <w:rFonts w:ascii="Times New Roman" w:hAnsi="Times New Roman" w:cs="Times New Roman"/>
          <w:sz w:val="28"/>
          <w:szCs w:val="28"/>
        </w:rPr>
        <w:lastRenderedPageBreak/>
        <w:t xml:space="preserve">обеспечению режима секретности и сохранности секретных сведений в условиях чрезвычайных ситуаций на объекте.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20. Для оценки террористической уязвимости объектов, определения системы профилактических мер, вида и способа охраны объекта, а также моделирования возможных террористических актов на каждом объекте должны быть разработаны: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паспорт безопасности;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план охраны и обороны объекта;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оперативные документы по организации охраны объектов; 50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должностные инструкции руководящему составу, </w:t>
      </w:r>
      <w:proofErr w:type="spellStart"/>
      <w:r w:rsidRPr="00F34CAA">
        <w:rPr>
          <w:rFonts w:ascii="Times New Roman" w:hAnsi="Times New Roman" w:cs="Times New Roman"/>
          <w:sz w:val="28"/>
          <w:szCs w:val="28"/>
        </w:rPr>
        <w:t>дежурнодиспетчерскому</w:t>
      </w:r>
      <w:proofErr w:type="spellEnd"/>
      <w:r w:rsidRPr="00F34CAA">
        <w:rPr>
          <w:rFonts w:ascii="Times New Roman" w:hAnsi="Times New Roman" w:cs="Times New Roman"/>
          <w:sz w:val="28"/>
          <w:szCs w:val="28"/>
        </w:rPr>
        <w:t xml:space="preserve"> персоналу, личному составу подразделений охраны, уполномоченному по делам ГО и ЧС, членам комиссии по чрезвычайным ситуациям, командирам формирований гражданской обороны и всему персоналу объекта.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21. Для усиления противодиверсионной защиты и снижения уязвимости объектов необходимо провести следующие первоочередные, неотложные мероприятия: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усиление охраны периметра объекта и уязвимых участков и сооружений;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оборудование локальных зон безопасности;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увеличение численности, вооруженности и т.д. охранных подразделений;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другие мероприятия.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22. В случаях, когда предотвратить террористические акты невозможно, на первое место выступает разработка мер, направленных на пресечение ее перманентно развивающихся негативных последствий. При этом необходимо непосредственно и адекватно отреагировать на реальную и непосредственную угрозу безопасности объектов, не допустить выхода ситуации </w:t>
      </w:r>
      <w:proofErr w:type="spellStart"/>
      <w:r w:rsidRPr="00F34CAA">
        <w:rPr>
          <w:rFonts w:ascii="Times New Roman" w:hAnsi="Times New Roman" w:cs="Times New Roman"/>
          <w:sz w:val="28"/>
          <w:szCs w:val="28"/>
        </w:rPr>
        <w:t>изпод</w:t>
      </w:r>
      <w:proofErr w:type="spellEnd"/>
      <w:r w:rsidRPr="00F34CAA">
        <w:rPr>
          <w:rFonts w:ascii="Times New Roman" w:hAnsi="Times New Roman" w:cs="Times New Roman"/>
          <w:sz w:val="28"/>
          <w:szCs w:val="28"/>
        </w:rPr>
        <w:t xml:space="preserve"> контроля, гарантировать безопасность персонала предприятий и населения путем заблаговременного оповещения, эвакуации, срочного укрытия и т.п.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23. Основными задачами охраны объектов являются: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защита охраняемых объектов от противоправных посягательств;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усиление на охраняемых объектах </w:t>
      </w:r>
      <w:proofErr w:type="gramStart"/>
      <w:r w:rsidRPr="00F34CAA">
        <w:rPr>
          <w:rFonts w:ascii="Times New Roman" w:hAnsi="Times New Roman" w:cs="Times New Roman"/>
          <w:sz w:val="28"/>
          <w:szCs w:val="28"/>
        </w:rPr>
        <w:t>пропускного</w:t>
      </w:r>
      <w:proofErr w:type="gramEnd"/>
      <w:r w:rsidRPr="00F34CAA">
        <w:rPr>
          <w:rFonts w:ascii="Times New Roman" w:hAnsi="Times New Roman" w:cs="Times New Roman"/>
          <w:sz w:val="28"/>
          <w:szCs w:val="28"/>
        </w:rPr>
        <w:t xml:space="preserve"> и </w:t>
      </w:r>
      <w:proofErr w:type="spellStart"/>
      <w:r w:rsidRPr="00F34CAA">
        <w:rPr>
          <w:rFonts w:ascii="Times New Roman" w:hAnsi="Times New Roman" w:cs="Times New Roman"/>
          <w:sz w:val="28"/>
          <w:szCs w:val="28"/>
        </w:rPr>
        <w:t>внутриобъектового</w:t>
      </w:r>
      <w:proofErr w:type="spellEnd"/>
      <w:r w:rsidRPr="00F34CAA">
        <w:rPr>
          <w:rFonts w:ascii="Times New Roman" w:hAnsi="Times New Roman" w:cs="Times New Roman"/>
          <w:sz w:val="28"/>
          <w:szCs w:val="28"/>
        </w:rPr>
        <w:t xml:space="preserve"> режимов;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предупреждение и пресечение преступлений и административных правонарушений на охраняемых объектах;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участие в локализации и ликвидации возникших ЧС, в том числе вследствие дивер</w:t>
      </w:r>
      <w:r w:rsidR="009476FC" w:rsidRPr="00F34CAA">
        <w:rPr>
          <w:rFonts w:ascii="Times New Roman" w:hAnsi="Times New Roman" w:cs="Times New Roman"/>
          <w:sz w:val="28"/>
          <w:szCs w:val="28"/>
        </w:rPr>
        <w:t xml:space="preserve">сионно-террористических акций. </w:t>
      </w:r>
    </w:p>
    <w:p w:rsidR="009476FC"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24. Система охраны объекта строится эшелонировано: на подступах к нему, на КПП, по его периметру и на наиболее важных производственных (технологических) участках, обеспечивающих устойчивое функционирование объекта. </w:t>
      </w:r>
    </w:p>
    <w:p w:rsidR="009476FC"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Задача № 25. Главными задачами противодействия терроризму на потенциально опасных объектах являются: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выявление и устранение причин и условий, способствующих осуществлению террористических действий;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предупреждение, выявление, пресечение террористических действий и минимизации их последствий; </w:t>
      </w:r>
      <w:r w:rsidRPr="00F34CAA">
        <w:rPr>
          <w:rFonts w:ascii="Times New Roman" w:hAnsi="Times New Roman" w:cs="Times New Roman"/>
          <w:sz w:val="28"/>
          <w:szCs w:val="28"/>
        </w:rPr>
        <w:sym w:font="Symbol" w:char="F02D"/>
      </w:r>
      <w:r w:rsidRPr="00F34CAA">
        <w:rPr>
          <w:rFonts w:ascii="Times New Roman" w:hAnsi="Times New Roman" w:cs="Times New Roman"/>
          <w:sz w:val="28"/>
          <w:szCs w:val="28"/>
        </w:rPr>
        <w:t xml:space="preserve"> осуществление комплекса организационных и технических мер и мероприятий по взаимодействию с правоохранительными органами и МЧС. </w:t>
      </w:r>
    </w:p>
    <w:p w:rsidR="009476FC"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lastRenderedPageBreak/>
        <w:t xml:space="preserve"> РЕКОМЕНДУЕМАЯ ЛИТЕРАТУРА </w:t>
      </w:r>
    </w:p>
    <w:p w:rsidR="009A183E" w:rsidRPr="00F34CAA" w:rsidRDefault="009A183E" w:rsidP="00F34CAA">
      <w:pPr>
        <w:spacing w:after="0"/>
        <w:jc w:val="both"/>
        <w:rPr>
          <w:rFonts w:ascii="Times New Roman" w:hAnsi="Times New Roman" w:cs="Times New Roman"/>
          <w:sz w:val="28"/>
          <w:szCs w:val="28"/>
        </w:rPr>
      </w:pP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Основная: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1. Вишняков, Я. Д. Противодействие терроризму: учебник для вузов / Я. Д. Вишняков, С. Г. Васин, С. П. Киселева. — Москва</w:t>
      </w:r>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 </w:t>
      </w:r>
      <w:proofErr w:type="spellStart"/>
      <w:r w:rsidRPr="00F34CAA">
        <w:rPr>
          <w:rFonts w:ascii="Times New Roman" w:hAnsi="Times New Roman" w:cs="Times New Roman"/>
          <w:sz w:val="28"/>
          <w:szCs w:val="28"/>
        </w:rPr>
        <w:t>Academia</w:t>
      </w:r>
      <w:proofErr w:type="spellEnd"/>
      <w:r w:rsidRPr="00F34CAA">
        <w:rPr>
          <w:rFonts w:ascii="Times New Roman" w:hAnsi="Times New Roman" w:cs="Times New Roman"/>
          <w:sz w:val="28"/>
          <w:szCs w:val="28"/>
        </w:rPr>
        <w:t xml:space="preserve">, 2012. — 256 с.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2. Федеральный закон от 6 марта 2006 г. № 35-ФЗ «О противодействии терроризму». — Режим доступа: </w:t>
      </w:r>
      <w:proofErr w:type="spellStart"/>
      <w:r w:rsidRPr="00F34CAA">
        <w:rPr>
          <w:rFonts w:ascii="Times New Roman" w:hAnsi="Times New Roman" w:cs="Times New Roman"/>
          <w:sz w:val="28"/>
          <w:szCs w:val="28"/>
        </w:rPr>
        <w:t>document</w:t>
      </w:r>
      <w:proofErr w:type="spellEnd"/>
      <w:r w:rsidRPr="00F34CAA">
        <w:rPr>
          <w:rFonts w:ascii="Times New Roman" w:hAnsi="Times New Roman" w:cs="Times New Roman"/>
          <w:sz w:val="28"/>
          <w:szCs w:val="28"/>
        </w:rPr>
        <w:t xml:space="preserve">/cons_doc_LAW_58840/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 Режим доступа: </w:t>
      </w:r>
      <w:proofErr w:type="spellStart"/>
      <w:r w:rsidRPr="00F34CAA">
        <w:rPr>
          <w:rFonts w:ascii="Times New Roman" w:hAnsi="Times New Roman" w:cs="Times New Roman"/>
          <w:sz w:val="28"/>
          <w:szCs w:val="28"/>
        </w:rPr>
        <w:t>products</w:t>
      </w:r>
      <w:proofErr w:type="spellEnd"/>
      <w:r w:rsidRPr="00F34CAA">
        <w:rPr>
          <w:rFonts w:ascii="Times New Roman" w:hAnsi="Times New Roman" w:cs="Times New Roman"/>
          <w:sz w:val="28"/>
          <w:szCs w:val="28"/>
        </w:rPr>
        <w:t>/</w:t>
      </w:r>
      <w:proofErr w:type="spellStart"/>
      <w:r w:rsidRPr="00F34CAA">
        <w:rPr>
          <w:rFonts w:ascii="Times New Roman" w:hAnsi="Times New Roman" w:cs="Times New Roman"/>
          <w:sz w:val="28"/>
          <w:szCs w:val="28"/>
        </w:rPr>
        <w:t>ipo</w:t>
      </w:r>
      <w:proofErr w:type="spellEnd"/>
      <w:r w:rsidRPr="00F34CAA">
        <w:rPr>
          <w:rFonts w:ascii="Times New Roman" w:hAnsi="Times New Roman" w:cs="Times New Roman"/>
          <w:sz w:val="28"/>
          <w:szCs w:val="28"/>
        </w:rPr>
        <w:t>/</w:t>
      </w:r>
      <w:proofErr w:type="spellStart"/>
      <w:r w:rsidRPr="00F34CAA">
        <w:rPr>
          <w:rFonts w:ascii="Times New Roman" w:hAnsi="Times New Roman" w:cs="Times New Roman"/>
          <w:sz w:val="28"/>
          <w:szCs w:val="28"/>
        </w:rPr>
        <w:t>prime</w:t>
      </w:r>
      <w:proofErr w:type="spellEnd"/>
      <w:r w:rsidRPr="00F34CAA">
        <w:rPr>
          <w:rFonts w:ascii="Times New Roman" w:hAnsi="Times New Roman" w:cs="Times New Roman"/>
          <w:sz w:val="28"/>
          <w:szCs w:val="28"/>
        </w:rPr>
        <w:t>/</w:t>
      </w:r>
      <w:proofErr w:type="spellStart"/>
      <w:r w:rsidRPr="00F34CAA">
        <w:rPr>
          <w:rFonts w:ascii="Times New Roman" w:hAnsi="Times New Roman" w:cs="Times New Roman"/>
          <w:sz w:val="28"/>
          <w:szCs w:val="28"/>
        </w:rPr>
        <w:t>doc</w:t>
      </w:r>
      <w:proofErr w:type="spellEnd"/>
      <w:r w:rsidRPr="00F34CAA">
        <w:rPr>
          <w:rFonts w:ascii="Times New Roman" w:hAnsi="Times New Roman" w:cs="Times New Roman"/>
          <w:sz w:val="28"/>
          <w:szCs w:val="28"/>
        </w:rPr>
        <w:t xml:space="preserve">/71191674 </w:t>
      </w:r>
      <w:proofErr w:type="gramStart"/>
      <w:r w:rsidRPr="00F34CAA">
        <w:rPr>
          <w:rFonts w:ascii="Times New Roman" w:hAnsi="Times New Roman" w:cs="Times New Roman"/>
          <w:sz w:val="28"/>
          <w:szCs w:val="28"/>
        </w:rPr>
        <w:t>Дополнительная</w:t>
      </w:r>
      <w:proofErr w:type="gramEnd"/>
      <w:r w:rsidRPr="00F34CAA">
        <w:rPr>
          <w:rFonts w:ascii="Times New Roman" w:hAnsi="Times New Roman" w:cs="Times New Roman"/>
          <w:sz w:val="28"/>
          <w:szCs w:val="28"/>
        </w:rPr>
        <w:t>: 1. Бесов, А. Г. Отечественная история: учебное пособие для студентов вузов / А. Г. Бесов. — Москва</w:t>
      </w:r>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 ЮНИТИ–ДАНА, 2015. — 383 с. — ISBN 5-238- 00945-3. — Режим доступа: http://znanium.com/catalog/product/884052 2. </w:t>
      </w:r>
      <w:proofErr w:type="spellStart"/>
      <w:r w:rsidRPr="00F34CAA">
        <w:rPr>
          <w:rFonts w:ascii="Times New Roman" w:hAnsi="Times New Roman" w:cs="Times New Roman"/>
          <w:sz w:val="28"/>
          <w:szCs w:val="28"/>
        </w:rPr>
        <w:t>Бордуков</w:t>
      </w:r>
      <w:proofErr w:type="spellEnd"/>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П.М. Антитеррористическая безопасность и медицинское обеспечение населения при массовых поражениях: учебное пособие для студентов вузов / П.М. </w:t>
      </w:r>
      <w:proofErr w:type="spellStart"/>
      <w:r w:rsidRPr="00F34CAA">
        <w:rPr>
          <w:rFonts w:ascii="Times New Roman" w:hAnsi="Times New Roman" w:cs="Times New Roman"/>
          <w:sz w:val="28"/>
          <w:szCs w:val="28"/>
        </w:rPr>
        <w:t>Бордуков</w:t>
      </w:r>
      <w:proofErr w:type="spellEnd"/>
      <w:r w:rsidRPr="00F34CAA">
        <w:rPr>
          <w:rFonts w:ascii="Times New Roman" w:hAnsi="Times New Roman" w:cs="Times New Roman"/>
          <w:sz w:val="28"/>
          <w:szCs w:val="28"/>
        </w:rPr>
        <w:t xml:space="preserve"> и др. — Пермь: ПГФА, 2006. — 331 с.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3. Горбунов, К. Г. Терроризм: социально-психологическое исследование / К. Г. Горбунов. — Омск: </w:t>
      </w:r>
      <w:proofErr w:type="spellStart"/>
      <w:r w:rsidRPr="00F34CAA">
        <w:rPr>
          <w:rFonts w:ascii="Times New Roman" w:hAnsi="Times New Roman" w:cs="Times New Roman"/>
          <w:sz w:val="28"/>
          <w:szCs w:val="28"/>
        </w:rPr>
        <w:t>ОмГУ</w:t>
      </w:r>
      <w:proofErr w:type="spellEnd"/>
      <w:r w:rsidRPr="00F34CAA">
        <w:rPr>
          <w:rFonts w:ascii="Times New Roman" w:hAnsi="Times New Roman" w:cs="Times New Roman"/>
          <w:sz w:val="28"/>
          <w:szCs w:val="28"/>
        </w:rPr>
        <w:t xml:space="preserve">, 2010. — 384 с.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4. </w:t>
      </w:r>
      <w:proofErr w:type="spellStart"/>
      <w:r w:rsidRPr="00F34CAA">
        <w:rPr>
          <w:rFonts w:ascii="Times New Roman" w:hAnsi="Times New Roman" w:cs="Times New Roman"/>
          <w:sz w:val="28"/>
          <w:szCs w:val="28"/>
        </w:rPr>
        <w:t>Дикаев</w:t>
      </w:r>
      <w:proofErr w:type="spellEnd"/>
      <w:r w:rsidRPr="00F34CAA">
        <w:rPr>
          <w:rFonts w:ascii="Times New Roman" w:hAnsi="Times New Roman" w:cs="Times New Roman"/>
          <w:sz w:val="28"/>
          <w:szCs w:val="28"/>
        </w:rPr>
        <w:t xml:space="preserve">, С. У. Террор, терроризм и преступления террористического характера (криминологическое и уголовно-правовое исследование) / С. У. </w:t>
      </w:r>
      <w:proofErr w:type="spellStart"/>
      <w:r w:rsidRPr="00F34CAA">
        <w:rPr>
          <w:rFonts w:ascii="Times New Roman" w:hAnsi="Times New Roman" w:cs="Times New Roman"/>
          <w:sz w:val="28"/>
          <w:szCs w:val="28"/>
        </w:rPr>
        <w:t>Дикаев</w:t>
      </w:r>
      <w:proofErr w:type="spellEnd"/>
      <w:r w:rsidRPr="00F34CAA">
        <w:rPr>
          <w:rFonts w:ascii="Times New Roman" w:hAnsi="Times New Roman" w:cs="Times New Roman"/>
          <w:sz w:val="28"/>
          <w:szCs w:val="28"/>
        </w:rPr>
        <w:t xml:space="preserve">. — Москва: Юридический центр Пресс, 2006. — 449 </w:t>
      </w:r>
      <w:proofErr w:type="gramStart"/>
      <w:r w:rsidRPr="00F34CAA">
        <w:rPr>
          <w:rFonts w:ascii="Times New Roman" w:hAnsi="Times New Roman" w:cs="Times New Roman"/>
          <w:sz w:val="28"/>
          <w:szCs w:val="28"/>
        </w:rPr>
        <w:t>с</w:t>
      </w:r>
      <w:proofErr w:type="gramEnd"/>
      <w:r w:rsidRPr="00F34CAA">
        <w:rPr>
          <w:rFonts w:ascii="Times New Roman" w:hAnsi="Times New Roman" w:cs="Times New Roman"/>
          <w:sz w:val="28"/>
          <w:szCs w:val="28"/>
        </w:rPr>
        <w:t xml:space="preserve">.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5. Ильичева, О.Е. Противодействие терроризму: учебное пособие для студентов вузов /О.Е. Ильичева, А.В. </w:t>
      </w:r>
      <w:proofErr w:type="spellStart"/>
      <w:r w:rsidRPr="00F34CAA">
        <w:rPr>
          <w:rFonts w:ascii="Times New Roman" w:hAnsi="Times New Roman" w:cs="Times New Roman"/>
          <w:sz w:val="28"/>
          <w:szCs w:val="28"/>
        </w:rPr>
        <w:t>Чукичев</w:t>
      </w:r>
      <w:proofErr w:type="spellEnd"/>
      <w:r w:rsidRPr="00F34CAA">
        <w:rPr>
          <w:rFonts w:ascii="Times New Roman" w:hAnsi="Times New Roman" w:cs="Times New Roman"/>
          <w:sz w:val="28"/>
          <w:szCs w:val="28"/>
        </w:rPr>
        <w:t xml:space="preserve"> и др. — Челябинск: ЮУГМУ, 2015. — 47с. — Режим доступа: </w:t>
      </w:r>
      <w:proofErr w:type="spellStart"/>
      <w:r w:rsidRPr="00F34CAA">
        <w:rPr>
          <w:rFonts w:ascii="Times New Roman" w:hAnsi="Times New Roman" w:cs="Times New Roman"/>
          <w:sz w:val="28"/>
          <w:szCs w:val="28"/>
        </w:rPr>
        <w:t>files</w:t>
      </w:r>
      <w:proofErr w:type="spellEnd"/>
      <w:r w:rsidRPr="00F34CAA">
        <w:rPr>
          <w:rFonts w:ascii="Times New Roman" w:hAnsi="Times New Roman" w:cs="Times New Roman"/>
          <w:sz w:val="28"/>
          <w:szCs w:val="28"/>
        </w:rPr>
        <w:t>/</w:t>
      </w:r>
      <w:proofErr w:type="spellStart"/>
      <w:r w:rsidRPr="00F34CAA">
        <w:rPr>
          <w:rFonts w:ascii="Times New Roman" w:hAnsi="Times New Roman" w:cs="Times New Roman"/>
          <w:sz w:val="28"/>
          <w:szCs w:val="28"/>
        </w:rPr>
        <w:t>misc</w:t>
      </w:r>
      <w:proofErr w:type="spellEnd"/>
      <w:r w:rsidRPr="00F34CAA">
        <w:rPr>
          <w:rFonts w:ascii="Times New Roman" w:hAnsi="Times New Roman" w:cs="Times New Roman"/>
          <w:sz w:val="28"/>
          <w:szCs w:val="28"/>
        </w:rPr>
        <w:t xml:space="preserve">/201508upterrorizm.pdf.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6. </w:t>
      </w:r>
      <w:proofErr w:type="spellStart"/>
      <w:r w:rsidRPr="00F34CAA">
        <w:rPr>
          <w:rFonts w:ascii="Times New Roman" w:hAnsi="Times New Roman" w:cs="Times New Roman"/>
          <w:sz w:val="28"/>
          <w:szCs w:val="28"/>
        </w:rPr>
        <w:t>Нардина</w:t>
      </w:r>
      <w:proofErr w:type="spellEnd"/>
      <w:r w:rsidRPr="00F34CAA">
        <w:rPr>
          <w:rFonts w:ascii="Times New Roman" w:hAnsi="Times New Roman" w:cs="Times New Roman"/>
          <w:sz w:val="28"/>
          <w:szCs w:val="28"/>
        </w:rPr>
        <w:t xml:space="preserve">, О. В. Формирование общегосударственной антитеррористической системы / О. В. </w:t>
      </w:r>
      <w:proofErr w:type="spellStart"/>
      <w:r w:rsidRPr="00F34CAA">
        <w:rPr>
          <w:rFonts w:ascii="Times New Roman" w:hAnsi="Times New Roman" w:cs="Times New Roman"/>
          <w:sz w:val="28"/>
          <w:szCs w:val="28"/>
        </w:rPr>
        <w:t>Нардина</w:t>
      </w:r>
      <w:proofErr w:type="spellEnd"/>
      <w:r w:rsidRPr="00F34CAA">
        <w:rPr>
          <w:rFonts w:ascii="Times New Roman" w:hAnsi="Times New Roman" w:cs="Times New Roman"/>
          <w:sz w:val="28"/>
          <w:szCs w:val="28"/>
        </w:rPr>
        <w:t>. — Москва</w:t>
      </w:r>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 Юридический центр Пресс, 2011. — 287 </w:t>
      </w:r>
      <w:proofErr w:type="gramStart"/>
      <w:r w:rsidRPr="00F34CAA">
        <w:rPr>
          <w:rFonts w:ascii="Times New Roman" w:hAnsi="Times New Roman" w:cs="Times New Roman"/>
          <w:sz w:val="28"/>
          <w:szCs w:val="28"/>
        </w:rPr>
        <w:t>с</w:t>
      </w:r>
      <w:proofErr w:type="gramEnd"/>
      <w:r w:rsidRPr="00F34CAA">
        <w:rPr>
          <w:rFonts w:ascii="Times New Roman" w:hAnsi="Times New Roman" w:cs="Times New Roman"/>
          <w:sz w:val="28"/>
          <w:szCs w:val="28"/>
        </w:rPr>
        <w:t xml:space="preserve">.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7. Павлик, М. Ю. Террористический акт, захват заложника, бандитизм: вопросы теории и практики / М. Ю. Павлик. — Москва</w:t>
      </w:r>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 Юридический центр Пресс, 2011. — 383 с. 53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8. Рогозина, И. В. Медицина катастроф / И. В. Рогозина. — Москва</w:t>
      </w:r>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 </w:t>
      </w:r>
      <w:proofErr w:type="spellStart"/>
      <w:r w:rsidRPr="00F34CAA">
        <w:rPr>
          <w:rFonts w:ascii="Times New Roman" w:hAnsi="Times New Roman" w:cs="Times New Roman"/>
          <w:sz w:val="28"/>
          <w:szCs w:val="28"/>
        </w:rPr>
        <w:t>ГЭОТАРМедиа</w:t>
      </w:r>
      <w:proofErr w:type="spellEnd"/>
      <w:r w:rsidRPr="00F34CAA">
        <w:rPr>
          <w:rFonts w:ascii="Times New Roman" w:hAnsi="Times New Roman" w:cs="Times New Roman"/>
          <w:sz w:val="28"/>
          <w:szCs w:val="28"/>
        </w:rPr>
        <w:t xml:space="preserve">, 2014. — 152 с. — ISBN 978-5-9704-3233-4. — Режим доступа: </w:t>
      </w:r>
      <w:hyperlink r:id="rId4" w:history="1">
        <w:r w:rsidR="009A183E" w:rsidRPr="006F26AA">
          <w:rPr>
            <w:rStyle w:val="a3"/>
            <w:rFonts w:ascii="Times New Roman" w:hAnsi="Times New Roman" w:cs="Times New Roman"/>
            <w:sz w:val="28"/>
            <w:szCs w:val="28"/>
          </w:rPr>
          <w:t>https://www.rosmedlib.ru/book/ISBN9785970432334.html</w:t>
        </w:r>
      </w:hyperlink>
      <w:r w:rsidRPr="00F34CAA">
        <w:rPr>
          <w:rFonts w:ascii="Times New Roman" w:hAnsi="Times New Roman" w:cs="Times New Roman"/>
          <w:sz w:val="28"/>
          <w:szCs w:val="28"/>
        </w:rPr>
        <w:t xml:space="preserve"> </w:t>
      </w:r>
    </w:p>
    <w:p w:rsidR="009A183E"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9. Солодовников, С. А. Терроризм и организованная преступность / С. А. Солодовников. — Москва</w:t>
      </w:r>
      <w:proofErr w:type="gramStart"/>
      <w:r w:rsidRPr="00F34CAA">
        <w:rPr>
          <w:rFonts w:ascii="Times New Roman" w:hAnsi="Times New Roman" w:cs="Times New Roman"/>
          <w:sz w:val="28"/>
          <w:szCs w:val="28"/>
        </w:rPr>
        <w:t xml:space="preserve"> :</w:t>
      </w:r>
      <w:proofErr w:type="gramEnd"/>
      <w:r w:rsidRPr="00F34CAA">
        <w:rPr>
          <w:rFonts w:ascii="Times New Roman" w:hAnsi="Times New Roman" w:cs="Times New Roman"/>
          <w:sz w:val="28"/>
          <w:szCs w:val="28"/>
        </w:rPr>
        <w:t xml:space="preserve"> ЮНИТИ-ДАНА, 2014. — 173 с. </w:t>
      </w:r>
    </w:p>
    <w:p w:rsidR="009A183E" w:rsidRDefault="009A183E" w:rsidP="00F34CAA">
      <w:pPr>
        <w:spacing w:after="0"/>
        <w:jc w:val="both"/>
        <w:rPr>
          <w:rFonts w:ascii="Times New Roman" w:hAnsi="Times New Roman" w:cs="Times New Roman"/>
          <w:sz w:val="28"/>
          <w:szCs w:val="28"/>
        </w:rPr>
      </w:pPr>
      <w:r>
        <w:rPr>
          <w:rFonts w:ascii="Times New Roman" w:hAnsi="Times New Roman" w:cs="Times New Roman"/>
          <w:sz w:val="28"/>
          <w:szCs w:val="28"/>
        </w:rPr>
        <w:t>1</w:t>
      </w:r>
      <w:r w:rsidR="0036726A" w:rsidRPr="00F34CAA">
        <w:rPr>
          <w:rFonts w:ascii="Times New Roman" w:hAnsi="Times New Roman" w:cs="Times New Roman"/>
          <w:sz w:val="28"/>
          <w:szCs w:val="28"/>
        </w:rPr>
        <w:t xml:space="preserve">0. </w:t>
      </w:r>
      <w:proofErr w:type="gramStart"/>
      <w:r w:rsidR="0036726A" w:rsidRPr="00F34CAA">
        <w:rPr>
          <w:rFonts w:ascii="Times New Roman" w:hAnsi="Times New Roman" w:cs="Times New Roman"/>
          <w:sz w:val="28"/>
          <w:szCs w:val="28"/>
        </w:rPr>
        <w:t xml:space="preserve">Уголовный кодекс Российской Федерации: (федеральный закон: принят </w:t>
      </w:r>
      <w:proofErr w:type="spellStart"/>
      <w:r w:rsidR="0036726A" w:rsidRPr="00F34CAA">
        <w:rPr>
          <w:rFonts w:ascii="Times New Roman" w:hAnsi="Times New Roman" w:cs="Times New Roman"/>
          <w:sz w:val="28"/>
          <w:szCs w:val="28"/>
        </w:rPr>
        <w:t>Гос</w:t>
      </w:r>
      <w:proofErr w:type="spellEnd"/>
      <w:r w:rsidR="0036726A" w:rsidRPr="00F34CAA">
        <w:rPr>
          <w:rFonts w:ascii="Times New Roman" w:hAnsi="Times New Roman" w:cs="Times New Roman"/>
          <w:sz w:val="28"/>
          <w:szCs w:val="28"/>
        </w:rPr>
        <w:t>.</w:t>
      </w:r>
      <w:proofErr w:type="gramEnd"/>
      <w:r w:rsidR="0036726A" w:rsidRPr="00F34CAA">
        <w:rPr>
          <w:rFonts w:ascii="Times New Roman" w:hAnsi="Times New Roman" w:cs="Times New Roman"/>
          <w:sz w:val="28"/>
          <w:szCs w:val="28"/>
        </w:rPr>
        <w:t xml:space="preserve"> </w:t>
      </w:r>
      <w:proofErr w:type="gramStart"/>
      <w:r w:rsidR="0036726A" w:rsidRPr="00F34CAA">
        <w:rPr>
          <w:rFonts w:ascii="Times New Roman" w:hAnsi="Times New Roman" w:cs="Times New Roman"/>
          <w:sz w:val="28"/>
          <w:szCs w:val="28"/>
        </w:rPr>
        <w:t>Думой 24 мая 1996 г.: по состоянию на 1 мая 2012 г.).</w:t>
      </w:r>
      <w:proofErr w:type="gramEnd"/>
      <w:r w:rsidR="0036726A" w:rsidRPr="00F34CAA">
        <w:rPr>
          <w:rFonts w:ascii="Times New Roman" w:hAnsi="Times New Roman" w:cs="Times New Roman"/>
          <w:sz w:val="28"/>
          <w:szCs w:val="28"/>
        </w:rPr>
        <w:t xml:space="preserve"> — Москва: ЭКСМО, 2012. — 176 с.</w:t>
      </w:r>
    </w:p>
    <w:p w:rsidR="009A183E" w:rsidRPr="00F34CAA" w:rsidRDefault="0036726A" w:rsidP="00F34CAA">
      <w:pPr>
        <w:spacing w:after="0"/>
        <w:jc w:val="both"/>
        <w:rPr>
          <w:rFonts w:ascii="Times New Roman" w:hAnsi="Times New Roman" w:cs="Times New Roman"/>
          <w:sz w:val="28"/>
          <w:szCs w:val="28"/>
        </w:rPr>
      </w:pPr>
      <w:r w:rsidRPr="00F34CAA">
        <w:rPr>
          <w:rFonts w:ascii="Times New Roman" w:hAnsi="Times New Roman" w:cs="Times New Roman"/>
          <w:sz w:val="28"/>
          <w:szCs w:val="28"/>
        </w:rPr>
        <w:t xml:space="preserve">11. Федеральный закон от 6 июля 2016 г. № 374-ФЗ ««О внесении изменений в Федеральный закон «О противодействии терроризму» и отдельные законодательные акты РФ в части установления дополнительных </w:t>
      </w:r>
      <w:r w:rsidR="00DF41C1">
        <w:rPr>
          <w:rFonts w:ascii="Times New Roman" w:hAnsi="Times New Roman" w:cs="Times New Roman"/>
          <w:sz w:val="28"/>
          <w:szCs w:val="28"/>
        </w:rPr>
        <w:t>м</w:t>
      </w:r>
      <w:r w:rsidRPr="00F34CAA">
        <w:rPr>
          <w:rFonts w:ascii="Times New Roman" w:hAnsi="Times New Roman" w:cs="Times New Roman"/>
          <w:sz w:val="28"/>
          <w:szCs w:val="28"/>
        </w:rPr>
        <w:t>ер</w:t>
      </w:r>
    </w:p>
    <w:sectPr w:rsidR="009A183E" w:rsidRPr="00F34CAA" w:rsidSect="00F34CAA">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726A"/>
    <w:rsid w:val="00005AA0"/>
    <w:rsid w:val="00007C95"/>
    <w:rsid w:val="000117B4"/>
    <w:rsid w:val="000161B2"/>
    <w:rsid w:val="00021F2C"/>
    <w:rsid w:val="00022269"/>
    <w:rsid w:val="00022669"/>
    <w:rsid w:val="00025E2B"/>
    <w:rsid w:val="00026251"/>
    <w:rsid w:val="00030A12"/>
    <w:rsid w:val="0003257F"/>
    <w:rsid w:val="00037ECA"/>
    <w:rsid w:val="00042A74"/>
    <w:rsid w:val="000509E5"/>
    <w:rsid w:val="00052F56"/>
    <w:rsid w:val="000548B4"/>
    <w:rsid w:val="00060631"/>
    <w:rsid w:val="00064F0E"/>
    <w:rsid w:val="00065BA4"/>
    <w:rsid w:val="0007000E"/>
    <w:rsid w:val="00071F59"/>
    <w:rsid w:val="00074C09"/>
    <w:rsid w:val="0007731B"/>
    <w:rsid w:val="00077AA8"/>
    <w:rsid w:val="00077B21"/>
    <w:rsid w:val="00082A2A"/>
    <w:rsid w:val="00084B57"/>
    <w:rsid w:val="00085CAB"/>
    <w:rsid w:val="00085EC2"/>
    <w:rsid w:val="000933CF"/>
    <w:rsid w:val="00097F97"/>
    <w:rsid w:val="000A0026"/>
    <w:rsid w:val="000A1132"/>
    <w:rsid w:val="000A6B72"/>
    <w:rsid w:val="000B0601"/>
    <w:rsid w:val="000B6531"/>
    <w:rsid w:val="000C3C77"/>
    <w:rsid w:val="000C537F"/>
    <w:rsid w:val="000D7036"/>
    <w:rsid w:val="000E052F"/>
    <w:rsid w:val="000F4234"/>
    <w:rsid w:val="000F7007"/>
    <w:rsid w:val="00100306"/>
    <w:rsid w:val="00100A7F"/>
    <w:rsid w:val="00101C5D"/>
    <w:rsid w:val="001028F2"/>
    <w:rsid w:val="00106654"/>
    <w:rsid w:val="001104EA"/>
    <w:rsid w:val="00111F83"/>
    <w:rsid w:val="00115126"/>
    <w:rsid w:val="00117221"/>
    <w:rsid w:val="00136BC7"/>
    <w:rsid w:val="0013703E"/>
    <w:rsid w:val="00142620"/>
    <w:rsid w:val="00142647"/>
    <w:rsid w:val="001427F2"/>
    <w:rsid w:val="001449FC"/>
    <w:rsid w:val="00152157"/>
    <w:rsid w:val="001536ED"/>
    <w:rsid w:val="00157BBE"/>
    <w:rsid w:val="001617B3"/>
    <w:rsid w:val="0016733F"/>
    <w:rsid w:val="00170A40"/>
    <w:rsid w:val="00171108"/>
    <w:rsid w:val="00174540"/>
    <w:rsid w:val="001751D2"/>
    <w:rsid w:val="00180CF6"/>
    <w:rsid w:val="00181890"/>
    <w:rsid w:val="00181A19"/>
    <w:rsid w:val="00182DB0"/>
    <w:rsid w:val="0018525C"/>
    <w:rsid w:val="00187E9F"/>
    <w:rsid w:val="00187F20"/>
    <w:rsid w:val="00190B29"/>
    <w:rsid w:val="00192ED6"/>
    <w:rsid w:val="0019362E"/>
    <w:rsid w:val="001977B7"/>
    <w:rsid w:val="00197F8D"/>
    <w:rsid w:val="001A2618"/>
    <w:rsid w:val="001B3C2D"/>
    <w:rsid w:val="001C2E56"/>
    <w:rsid w:val="001C3F1E"/>
    <w:rsid w:val="001C48AA"/>
    <w:rsid w:val="001C6644"/>
    <w:rsid w:val="001C79D5"/>
    <w:rsid w:val="001D062C"/>
    <w:rsid w:val="001D3222"/>
    <w:rsid w:val="001D5779"/>
    <w:rsid w:val="001E090B"/>
    <w:rsid w:val="001F07AF"/>
    <w:rsid w:val="001F3556"/>
    <w:rsid w:val="001F4AF3"/>
    <w:rsid w:val="00204790"/>
    <w:rsid w:val="00206B7C"/>
    <w:rsid w:val="002117B6"/>
    <w:rsid w:val="00216B77"/>
    <w:rsid w:val="00222D7E"/>
    <w:rsid w:val="00222E30"/>
    <w:rsid w:val="00225668"/>
    <w:rsid w:val="00226BCA"/>
    <w:rsid w:val="002277C2"/>
    <w:rsid w:val="00236DAC"/>
    <w:rsid w:val="002407D3"/>
    <w:rsid w:val="002426BC"/>
    <w:rsid w:val="00243328"/>
    <w:rsid w:val="00243B69"/>
    <w:rsid w:val="0024410B"/>
    <w:rsid w:val="00246E4F"/>
    <w:rsid w:val="00251BB3"/>
    <w:rsid w:val="00262B8C"/>
    <w:rsid w:val="00262E5B"/>
    <w:rsid w:val="00265243"/>
    <w:rsid w:val="00265315"/>
    <w:rsid w:val="002670C8"/>
    <w:rsid w:val="00267FAF"/>
    <w:rsid w:val="00272A5C"/>
    <w:rsid w:val="002759B9"/>
    <w:rsid w:val="0028001C"/>
    <w:rsid w:val="002817BB"/>
    <w:rsid w:val="0028713F"/>
    <w:rsid w:val="002930D8"/>
    <w:rsid w:val="00295CBC"/>
    <w:rsid w:val="00296E90"/>
    <w:rsid w:val="002A1D3D"/>
    <w:rsid w:val="002A1FFD"/>
    <w:rsid w:val="002A4219"/>
    <w:rsid w:val="002A4A76"/>
    <w:rsid w:val="002B7CC0"/>
    <w:rsid w:val="002C2C62"/>
    <w:rsid w:val="002C4C6D"/>
    <w:rsid w:val="002C51BA"/>
    <w:rsid w:val="002C798C"/>
    <w:rsid w:val="002D00A2"/>
    <w:rsid w:val="002D0141"/>
    <w:rsid w:val="002D0748"/>
    <w:rsid w:val="002D0DB0"/>
    <w:rsid w:val="002D1A55"/>
    <w:rsid w:val="002D24CE"/>
    <w:rsid w:val="002D3C04"/>
    <w:rsid w:val="002D5A9C"/>
    <w:rsid w:val="002D5F32"/>
    <w:rsid w:val="002D76E3"/>
    <w:rsid w:val="002E0830"/>
    <w:rsid w:val="002F2C1D"/>
    <w:rsid w:val="002F3B57"/>
    <w:rsid w:val="002F3EF7"/>
    <w:rsid w:val="002F4DB7"/>
    <w:rsid w:val="002F640F"/>
    <w:rsid w:val="00301102"/>
    <w:rsid w:val="003044C7"/>
    <w:rsid w:val="00306DD9"/>
    <w:rsid w:val="00313F56"/>
    <w:rsid w:val="00323CE0"/>
    <w:rsid w:val="00325257"/>
    <w:rsid w:val="0032614E"/>
    <w:rsid w:val="00326906"/>
    <w:rsid w:val="0033390D"/>
    <w:rsid w:val="0033650C"/>
    <w:rsid w:val="003365E5"/>
    <w:rsid w:val="00347D2B"/>
    <w:rsid w:val="00354C8D"/>
    <w:rsid w:val="0036726A"/>
    <w:rsid w:val="00372486"/>
    <w:rsid w:val="003A0AE4"/>
    <w:rsid w:val="003A230C"/>
    <w:rsid w:val="003A634D"/>
    <w:rsid w:val="003A75DE"/>
    <w:rsid w:val="003B208E"/>
    <w:rsid w:val="003B6ABA"/>
    <w:rsid w:val="003C3447"/>
    <w:rsid w:val="003C5E2E"/>
    <w:rsid w:val="003E079F"/>
    <w:rsid w:val="003E0FE8"/>
    <w:rsid w:val="003E617D"/>
    <w:rsid w:val="003F0D6C"/>
    <w:rsid w:val="003F3AB9"/>
    <w:rsid w:val="003F7B7D"/>
    <w:rsid w:val="00402BFB"/>
    <w:rsid w:val="004110B0"/>
    <w:rsid w:val="00416718"/>
    <w:rsid w:val="00430ED1"/>
    <w:rsid w:val="00431D16"/>
    <w:rsid w:val="0043214C"/>
    <w:rsid w:val="0044041E"/>
    <w:rsid w:val="00443DDC"/>
    <w:rsid w:val="0045323A"/>
    <w:rsid w:val="004536E2"/>
    <w:rsid w:val="00453EB4"/>
    <w:rsid w:val="004566C3"/>
    <w:rsid w:val="004569CB"/>
    <w:rsid w:val="00456DD7"/>
    <w:rsid w:val="00460CAC"/>
    <w:rsid w:val="00461613"/>
    <w:rsid w:val="00465977"/>
    <w:rsid w:val="004725AC"/>
    <w:rsid w:val="00473B3C"/>
    <w:rsid w:val="00474DDC"/>
    <w:rsid w:val="0048344E"/>
    <w:rsid w:val="0048494F"/>
    <w:rsid w:val="00495A15"/>
    <w:rsid w:val="004A73B2"/>
    <w:rsid w:val="004B0B20"/>
    <w:rsid w:val="004B1745"/>
    <w:rsid w:val="004B5C41"/>
    <w:rsid w:val="004C14F0"/>
    <w:rsid w:val="004D0CB3"/>
    <w:rsid w:val="004D3508"/>
    <w:rsid w:val="004D4A2D"/>
    <w:rsid w:val="004F49FE"/>
    <w:rsid w:val="00506247"/>
    <w:rsid w:val="00506ED8"/>
    <w:rsid w:val="005101E9"/>
    <w:rsid w:val="00510468"/>
    <w:rsid w:val="00510598"/>
    <w:rsid w:val="00511FE4"/>
    <w:rsid w:val="0051747F"/>
    <w:rsid w:val="00524CFA"/>
    <w:rsid w:val="00530D21"/>
    <w:rsid w:val="00533034"/>
    <w:rsid w:val="0053720C"/>
    <w:rsid w:val="00540AEB"/>
    <w:rsid w:val="0054271B"/>
    <w:rsid w:val="00545089"/>
    <w:rsid w:val="00547EC2"/>
    <w:rsid w:val="00550960"/>
    <w:rsid w:val="00554C53"/>
    <w:rsid w:val="00554CD5"/>
    <w:rsid w:val="0055654E"/>
    <w:rsid w:val="005606F4"/>
    <w:rsid w:val="0056197A"/>
    <w:rsid w:val="00563FCE"/>
    <w:rsid w:val="00567C89"/>
    <w:rsid w:val="00571752"/>
    <w:rsid w:val="00577EEC"/>
    <w:rsid w:val="005824E3"/>
    <w:rsid w:val="00583A34"/>
    <w:rsid w:val="00583C9E"/>
    <w:rsid w:val="0058550C"/>
    <w:rsid w:val="00590DDE"/>
    <w:rsid w:val="00591BC5"/>
    <w:rsid w:val="005949F3"/>
    <w:rsid w:val="005B5911"/>
    <w:rsid w:val="005C125F"/>
    <w:rsid w:val="005C1491"/>
    <w:rsid w:val="005C2F95"/>
    <w:rsid w:val="005C56A6"/>
    <w:rsid w:val="005C5A52"/>
    <w:rsid w:val="005D24B0"/>
    <w:rsid w:val="005D371D"/>
    <w:rsid w:val="005D4042"/>
    <w:rsid w:val="005D476E"/>
    <w:rsid w:val="005E4207"/>
    <w:rsid w:val="005E56EB"/>
    <w:rsid w:val="005F40FD"/>
    <w:rsid w:val="005F489C"/>
    <w:rsid w:val="00604EBF"/>
    <w:rsid w:val="00607DBC"/>
    <w:rsid w:val="00611769"/>
    <w:rsid w:val="00612197"/>
    <w:rsid w:val="0061267E"/>
    <w:rsid w:val="00616E2C"/>
    <w:rsid w:val="006212E9"/>
    <w:rsid w:val="0062296A"/>
    <w:rsid w:val="00625A5E"/>
    <w:rsid w:val="006269B3"/>
    <w:rsid w:val="00632853"/>
    <w:rsid w:val="00633DBA"/>
    <w:rsid w:val="00635F3D"/>
    <w:rsid w:val="006500FF"/>
    <w:rsid w:val="0066183B"/>
    <w:rsid w:val="00671595"/>
    <w:rsid w:val="00677A35"/>
    <w:rsid w:val="00680295"/>
    <w:rsid w:val="006835C0"/>
    <w:rsid w:val="006870D9"/>
    <w:rsid w:val="006958A7"/>
    <w:rsid w:val="006A1B56"/>
    <w:rsid w:val="006A3E28"/>
    <w:rsid w:val="006A4B40"/>
    <w:rsid w:val="006A6014"/>
    <w:rsid w:val="006A724A"/>
    <w:rsid w:val="006B1AB1"/>
    <w:rsid w:val="006B3B5A"/>
    <w:rsid w:val="006B788F"/>
    <w:rsid w:val="006B7DDD"/>
    <w:rsid w:val="006C2A9B"/>
    <w:rsid w:val="006C7DFA"/>
    <w:rsid w:val="006D75AC"/>
    <w:rsid w:val="006D7DB8"/>
    <w:rsid w:val="006F6D00"/>
    <w:rsid w:val="00701160"/>
    <w:rsid w:val="00703EEC"/>
    <w:rsid w:val="0070637E"/>
    <w:rsid w:val="0071307B"/>
    <w:rsid w:val="00716B83"/>
    <w:rsid w:val="00720EC0"/>
    <w:rsid w:val="00722590"/>
    <w:rsid w:val="007249B3"/>
    <w:rsid w:val="00724B25"/>
    <w:rsid w:val="00725320"/>
    <w:rsid w:val="0073065F"/>
    <w:rsid w:val="00736167"/>
    <w:rsid w:val="00736691"/>
    <w:rsid w:val="0074466B"/>
    <w:rsid w:val="00750C36"/>
    <w:rsid w:val="00761621"/>
    <w:rsid w:val="00763BFF"/>
    <w:rsid w:val="00765ED4"/>
    <w:rsid w:val="00773767"/>
    <w:rsid w:val="0077446C"/>
    <w:rsid w:val="0077636E"/>
    <w:rsid w:val="00776AEA"/>
    <w:rsid w:val="007802B9"/>
    <w:rsid w:val="0078239B"/>
    <w:rsid w:val="0078544F"/>
    <w:rsid w:val="00790816"/>
    <w:rsid w:val="0079256A"/>
    <w:rsid w:val="007977F7"/>
    <w:rsid w:val="007A1470"/>
    <w:rsid w:val="007A3344"/>
    <w:rsid w:val="007B57C8"/>
    <w:rsid w:val="007B6FAA"/>
    <w:rsid w:val="007B7D74"/>
    <w:rsid w:val="007D0012"/>
    <w:rsid w:val="007D3A70"/>
    <w:rsid w:val="007D5AF0"/>
    <w:rsid w:val="007E1EFF"/>
    <w:rsid w:val="007E3C9F"/>
    <w:rsid w:val="007E7386"/>
    <w:rsid w:val="007F094F"/>
    <w:rsid w:val="007F1B6B"/>
    <w:rsid w:val="007F3E7D"/>
    <w:rsid w:val="00802404"/>
    <w:rsid w:val="00806177"/>
    <w:rsid w:val="00806F5A"/>
    <w:rsid w:val="008208A6"/>
    <w:rsid w:val="00825D5B"/>
    <w:rsid w:val="0083076F"/>
    <w:rsid w:val="00832D4E"/>
    <w:rsid w:val="00835711"/>
    <w:rsid w:val="008374DA"/>
    <w:rsid w:val="00837581"/>
    <w:rsid w:val="008419B6"/>
    <w:rsid w:val="00843735"/>
    <w:rsid w:val="00850670"/>
    <w:rsid w:val="00851D0A"/>
    <w:rsid w:val="008548D7"/>
    <w:rsid w:val="008604E4"/>
    <w:rsid w:val="00861507"/>
    <w:rsid w:val="008650DA"/>
    <w:rsid w:val="00872926"/>
    <w:rsid w:val="00874B28"/>
    <w:rsid w:val="008803B2"/>
    <w:rsid w:val="00884E86"/>
    <w:rsid w:val="008852A7"/>
    <w:rsid w:val="00886A42"/>
    <w:rsid w:val="008A0605"/>
    <w:rsid w:val="008A2407"/>
    <w:rsid w:val="008A3603"/>
    <w:rsid w:val="008A7AC5"/>
    <w:rsid w:val="008B1946"/>
    <w:rsid w:val="008B7A07"/>
    <w:rsid w:val="008C01BC"/>
    <w:rsid w:val="008C1AE2"/>
    <w:rsid w:val="008C4980"/>
    <w:rsid w:val="008C6C2B"/>
    <w:rsid w:val="008D46F3"/>
    <w:rsid w:val="008D6006"/>
    <w:rsid w:val="008E3B6A"/>
    <w:rsid w:val="008F3CDE"/>
    <w:rsid w:val="008F4EE0"/>
    <w:rsid w:val="00905BAF"/>
    <w:rsid w:val="00910F1E"/>
    <w:rsid w:val="0091619D"/>
    <w:rsid w:val="009219A8"/>
    <w:rsid w:val="00923B85"/>
    <w:rsid w:val="009244F3"/>
    <w:rsid w:val="0093018E"/>
    <w:rsid w:val="0093208D"/>
    <w:rsid w:val="0093464C"/>
    <w:rsid w:val="009375BC"/>
    <w:rsid w:val="009476FC"/>
    <w:rsid w:val="00950507"/>
    <w:rsid w:val="00954D37"/>
    <w:rsid w:val="00954FBF"/>
    <w:rsid w:val="009655C1"/>
    <w:rsid w:val="00971FF1"/>
    <w:rsid w:val="0097636E"/>
    <w:rsid w:val="00977CDC"/>
    <w:rsid w:val="00982A25"/>
    <w:rsid w:val="00986363"/>
    <w:rsid w:val="00990342"/>
    <w:rsid w:val="009929A4"/>
    <w:rsid w:val="00994AEC"/>
    <w:rsid w:val="009A0FBD"/>
    <w:rsid w:val="009A183E"/>
    <w:rsid w:val="009A4368"/>
    <w:rsid w:val="009A757A"/>
    <w:rsid w:val="009A7E0E"/>
    <w:rsid w:val="009C05E2"/>
    <w:rsid w:val="009C1FF1"/>
    <w:rsid w:val="009C615F"/>
    <w:rsid w:val="009D0252"/>
    <w:rsid w:val="009D2E81"/>
    <w:rsid w:val="009E0713"/>
    <w:rsid w:val="009E1ECF"/>
    <w:rsid w:val="009E25E0"/>
    <w:rsid w:val="009E3E22"/>
    <w:rsid w:val="009E4538"/>
    <w:rsid w:val="009E5B44"/>
    <w:rsid w:val="009E5C84"/>
    <w:rsid w:val="009F36D2"/>
    <w:rsid w:val="009F4247"/>
    <w:rsid w:val="009F58F5"/>
    <w:rsid w:val="009F5BC1"/>
    <w:rsid w:val="009F6798"/>
    <w:rsid w:val="009F67A0"/>
    <w:rsid w:val="009F7C3A"/>
    <w:rsid w:val="00A02279"/>
    <w:rsid w:val="00A024C2"/>
    <w:rsid w:val="00A11AF2"/>
    <w:rsid w:val="00A11C78"/>
    <w:rsid w:val="00A12C86"/>
    <w:rsid w:val="00A22EC0"/>
    <w:rsid w:val="00A25575"/>
    <w:rsid w:val="00A26B71"/>
    <w:rsid w:val="00A33C96"/>
    <w:rsid w:val="00A34EDF"/>
    <w:rsid w:val="00A41360"/>
    <w:rsid w:val="00A4222C"/>
    <w:rsid w:val="00A44233"/>
    <w:rsid w:val="00A44C45"/>
    <w:rsid w:val="00A553E2"/>
    <w:rsid w:val="00A6000A"/>
    <w:rsid w:val="00A614D6"/>
    <w:rsid w:val="00A643CE"/>
    <w:rsid w:val="00A657AD"/>
    <w:rsid w:val="00A871E7"/>
    <w:rsid w:val="00A90F8B"/>
    <w:rsid w:val="00A91A87"/>
    <w:rsid w:val="00A95F52"/>
    <w:rsid w:val="00A97537"/>
    <w:rsid w:val="00AA57DB"/>
    <w:rsid w:val="00AA625D"/>
    <w:rsid w:val="00AA6729"/>
    <w:rsid w:val="00AA7D67"/>
    <w:rsid w:val="00AB0ED1"/>
    <w:rsid w:val="00AB1753"/>
    <w:rsid w:val="00AB272C"/>
    <w:rsid w:val="00AC3111"/>
    <w:rsid w:val="00AC3222"/>
    <w:rsid w:val="00AC3747"/>
    <w:rsid w:val="00AC39B0"/>
    <w:rsid w:val="00AC621E"/>
    <w:rsid w:val="00AD4147"/>
    <w:rsid w:val="00AD58F6"/>
    <w:rsid w:val="00AD788E"/>
    <w:rsid w:val="00AD7BDC"/>
    <w:rsid w:val="00AF1A1F"/>
    <w:rsid w:val="00AF761F"/>
    <w:rsid w:val="00AF77E8"/>
    <w:rsid w:val="00B0162E"/>
    <w:rsid w:val="00B10E82"/>
    <w:rsid w:val="00B11D39"/>
    <w:rsid w:val="00B12BAD"/>
    <w:rsid w:val="00B16047"/>
    <w:rsid w:val="00B1707B"/>
    <w:rsid w:val="00B21B1B"/>
    <w:rsid w:val="00B23078"/>
    <w:rsid w:val="00B30BE9"/>
    <w:rsid w:val="00B3350A"/>
    <w:rsid w:val="00B34AAF"/>
    <w:rsid w:val="00B359C1"/>
    <w:rsid w:val="00B42534"/>
    <w:rsid w:val="00B42FAE"/>
    <w:rsid w:val="00B44177"/>
    <w:rsid w:val="00B46A2D"/>
    <w:rsid w:val="00B50DDB"/>
    <w:rsid w:val="00B511E8"/>
    <w:rsid w:val="00B563A3"/>
    <w:rsid w:val="00B56895"/>
    <w:rsid w:val="00B6442F"/>
    <w:rsid w:val="00B757F0"/>
    <w:rsid w:val="00B811F4"/>
    <w:rsid w:val="00B81802"/>
    <w:rsid w:val="00B82B53"/>
    <w:rsid w:val="00B8341A"/>
    <w:rsid w:val="00B85766"/>
    <w:rsid w:val="00B864A2"/>
    <w:rsid w:val="00B9432E"/>
    <w:rsid w:val="00B95A35"/>
    <w:rsid w:val="00BA1A0C"/>
    <w:rsid w:val="00BA2420"/>
    <w:rsid w:val="00BA60EA"/>
    <w:rsid w:val="00BB0701"/>
    <w:rsid w:val="00BB4CFB"/>
    <w:rsid w:val="00BC23EB"/>
    <w:rsid w:val="00BC53C1"/>
    <w:rsid w:val="00BC6532"/>
    <w:rsid w:val="00BD0B99"/>
    <w:rsid w:val="00BD48BD"/>
    <w:rsid w:val="00BE73E1"/>
    <w:rsid w:val="00BF3E20"/>
    <w:rsid w:val="00BF57CA"/>
    <w:rsid w:val="00BF7026"/>
    <w:rsid w:val="00C01BCC"/>
    <w:rsid w:val="00C069A5"/>
    <w:rsid w:val="00C12A2A"/>
    <w:rsid w:val="00C159EF"/>
    <w:rsid w:val="00C21720"/>
    <w:rsid w:val="00C27DF0"/>
    <w:rsid w:val="00C45193"/>
    <w:rsid w:val="00C53F26"/>
    <w:rsid w:val="00C54FAB"/>
    <w:rsid w:val="00C64ECE"/>
    <w:rsid w:val="00C70E9E"/>
    <w:rsid w:val="00C72B7B"/>
    <w:rsid w:val="00C732F3"/>
    <w:rsid w:val="00C757A2"/>
    <w:rsid w:val="00C767E9"/>
    <w:rsid w:val="00C82481"/>
    <w:rsid w:val="00C85CC7"/>
    <w:rsid w:val="00C872A7"/>
    <w:rsid w:val="00C906E3"/>
    <w:rsid w:val="00C91832"/>
    <w:rsid w:val="00C9299F"/>
    <w:rsid w:val="00CA0472"/>
    <w:rsid w:val="00CA3AE6"/>
    <w:rsid w:val="00CA7B3A"/>
    <w:rsid w:val="00CC67FC"/>
    <w:rsid w:val="00CD1850"/>
    <w:rsid w:val="00CD2D34"/>
    <w:rsid w:val="00CD3BE8"/>
    <w:rsid w:val="00CD4AB1"/>
    <w:rsid w:val="00CD6E34"/>
    <w:rsid w:val="00CD77EB"/>
    <w:rsid w:val="00CE0AA8"/>
    <w:rsid w:val="00CE4390"/>
    <w:rsid w:val="00CE60E2"/>
    <w:rsid w:val="00CE6433"/>
    <w:rsid w:val="00CF10A4"/>
    <w:rsid w:val="00CF3173"/>
    <w:rsid w:val="00D0208E"/>
    <w:rsid w:val="00D07309"/>
    <w:rsid w:val="00D121C7"/>
    <w:rsid w:val="00D1472C"/>
    <w:rsid w:val="00D14E17"/>
    <w:rsid w:val="00D24EC4"/>
    <w:rsid w:val="00D271DF"/>
    <w:rsid w:val="00D30815"/>
    <w:rsid w:val="00D40B53"/>
    <w:rsid w:val="00D41086"/>
    <w:rsid w:val="00D41669"/>
    <w:rsid w:val="00D41B4D"/>
    <w:rsid w:val="00D42B91"/>
    <w:rsid w:val="00D4369B"/>
    <w:rsid w:val="00D50258"/>
    <w:rsid w:val="00D60276"/>
    <w:rsid w:val="00D629F6"/>
    <w:rsid w:val="00D64A33"/>
    <w:rsid w:val="00D753DC"/>
    <w:rsid w:val="00D82266"/>
    <w:rsid w:val="00D87A91"/>
    <w:rsid w:val="00D935E7"/>
    <w:rsid w:val="00D9649F"/>
    <w:rsid w:val="00DA0231"/>
    <w:rsid w:val="00DB4F9C"/>
    <w:rsid w:val="00DB60B1"/>
    <w:rsid w:val="00DB6763"/>
    <w:rsid w:val="00DC0B98"/>
    <w:rsid w:val="00DC54FF"/>
    <w:rsid w:val="00DD1B9B"/>
    <w:rsid w:val="00DD437A"/>
    <w:rsid w:val="00DD465F"/>
    <w:rsid w:val="00DD636D"/>
    <w:rsid w:val="00DF12F1"/>
    <w:rsid w:val="00DF2B09"/>
    <w:rsid w:val="00DF41C1"/>
    <w:rsid w:val="00DF459A"/>
    <w:rsid w:val="00DF7168"/>
    <w:rsid w:val="00E11637"/>
    <w:rsid w:val="00E11856"/>
    <w:rsid w:val="00E133C6"/>
    <w:rsid w:val="00E153C0"/>
    <w:rsid w:val="00E26DFC"/>
    <w:rsid w:val="00E32681"/>
    <w:rsid w:val="00E3364A"/>
    <w:rsid w:val="00E36357"/>
    <w:rsid w:val="00E40B40"/>
    <w:rsid w:val="00E42AD7"/>
    <w:rsid w:val="00E43476"/>
    <w:rsid w:val="00E46BD9"/>
    <w:rsid w:val="00E50374"/>
    <w:rsid w:val="00E548D7"/>
    <w:rsid w:val="00E55666"/>
    <w:rsid w:val="00E57B62"/>
    <w:rsid w:val="00E649BC"/>
    <w:rsid w:val="00E6550C"/>
    <w:rsid w:val="00E67D1F"/>
    <w:rsid w:val="00E76DAE"/>
    <w:rsid w:val="00E8294F"/>
    <w:rsid w:val="00E841E0"/>
    <w:rsid w:val="00E85581"/>
    <w:rsid w:val="00E85648"/>
    <w:rsid w:val="00EA5D8E"/>
    <w:rsid w:val="00EA72BD"/>
    <w:rsid w:val="00EB10C1"/>
    <w:rsid w:val="00EB2140"/>
    <w:rsid w:val="00EC3211"/>
    <w:rsid w:val="00EC3C03"/>
    <w:rsid w:val="00EC5BDB"/>
    <w:rsid w:val="00ED18FE"/>
    <w:rsid w:val="00ED2D44"/>
    <w:rsid w:val="00ED759D"/>
    <w:rsid w:val="00ED78AD"/>
    <w:rsid w:val="00EE5D67"/>
    <w:rsid w:val="00EF2980"/>
    <w:rsid w:val="00EF4AB3"/>
    <w:rsid w:val="00EF4C13"/>
    <w:rsid w:val="00EF59A6"/>
    <w:rsid w:val="00EF69BC"/>
    <w:rsid w:val="00EF6F3B"/>
    <w:rsid w:val="00F03812"/>
    <w:rsid w:val="00F10DF2"/>
    <w:rsid w:val="00F11506"/>
    <w:rsid w:val="00F120B7"/>
    <w:rsid w:val="00F15027"/>
    <w:rsid w:val="00F337C6"/>
    <w:rsid w:val="00F34CAA"/>
    <w:rsid w:val="00F426A8"/>
    <w:rsid w:val="00F5118D"/>
    <w:rsid w:val="00F520FA"/>
    <w:rsid w:val="00F526DD"/>
    <w:rsid w:val="00F5309F"/>
    <w:rsid w:val="00F535CC"/>
    <w:rsid w:val="00F53D78"/>
    <w:rsid w:val="00F63469"/>
    <w:rsid w:val="00F806D2"/>
    <w:rsid w:val="00F845C3"/>
    <w:rsid w:val="00F8558D"/>
    <w:rsid w:val="00F930FA"/>
    <w:rsid w:val="00FA0CC8"/>
    <w:rsid w:val="00FA49BE"/>
    <w:rsid w:val="00FA7465"/>
    <w:rsid w:val="00FA747F"/>
    <w:rsid w:val="00FB5559"/>
    <w:rsid w:val="00FC2247"/>
    <w:rsid w:val="00FC4D98"/>
    <w:rsid w:val="00FC747E"/>
    <w:rsid w:val="00FC7BFC"/>
    <w:rsid w:val="00FD4066"/>
    <w:rsid w:val="00FD422A"/>
    <w:rsid w:val="00FD7A93"/>
    <w:rsid w:val="00FE127F"/>
    <w:rsid w:val="00FE4053"/>
    <w:rsid w:val="00FE435B"/>
    <w:rsid w:val="00FF0F8A"/>
    <w:rsid w:val="00FF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medlib.ru/book/ISBN97859704323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2022-05-11T10:54:00Z</cp:lastPrinted>
  <dcterms:created xsi:type="dcterms:W3CDTF">2022-05-06T05:08:00Z</dcterms:created>
  <dcterms:modified xsi:type="dcterms:W3CDTF">2022-05-23T11:50:00Z</dcterms:modified>
</cp:coreProperties>
</file>